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16" w:leftChars="284" w:hanging="2520" w:hangingChars="700"/>
        <w:jc w:val="center"/>
        <w:rPr>
          <w:rFonts w:hint="eastAsia"/>
          <w:sz w:val="36"/>
          <w:szCs w:val="36"/>
          <w:lang w:eastAsia="zh-CN"/>
        </w:rPr>
      </w:pPr>
      <w:r>
        <w:rPr>
          <w:rFonts w:hint="eastAsia"/>
          <w:sz w:val="36"/>
          <w:szCs w:val="36"/>
          <w:lang w:eastAsia="zh-CN"/>
        </w:rPr>
        <w:t>文成片区危旧房改造领导小组</w:t>
      </w:r>
    </w:p>
    <w:p>
      <w:pPr>
        <w:ind w:left="3116" w:leftChars="284" w:hanging="2520" w:hangingChars="700"/>
        <w:jc w:val="both"/>
        <w:rPr>
          <w:rFonts w:hint="eastAsia"/>
          <w:sz w:val="36"/>
          <w:szCs w:val="36"/>
          <w:lang w:eastAsia="zh-CN"/>
        </w:rPr>
      </w:pPr>
      <w:r>
        <w:rPr>
          <w:rFonts w:hint="eastAsia"/>
          <w:sz w:val="36"/>
          <w:szCs w:val="36"/>
          <w:lang w:eastAsia="zh-CN"/>
        </w:rPr>
        <w:t>就该片区危旧房撤除重建紧急报告事项对市委市府各职能部门的回函</w:t>
      </w:r>
    </w:p>
    <w:p>
      <w:pPr>
        <w:ind w:firstLine="600" w:firstLineChars="200"/>
        <w:rPr>
          <w:rFonts w:hint="eastAsia"/>
          <w:sz w:val="30"/>
          <w:szCs w:val="30"/>
          <w:lang w:eastAsia="zh-CN"/>
        </w:rPr>
      </w:pPr>
      <w:r>
        <w:rPr>
          <w:rFonts w:hint="eastAsia"/>
          <w:sz w:val="30"/>
          <w:szCs w:val="30"/>
          <w:lang w:eastAsia="zh-CN"/>
        </w:rPr>
        <w:t>感谢各级领导，各职能部门，在当前新冠疫情如此严重，经济不景气的情况下，能作出这样重要的安排，如果能付诸实施，确实是为老百姓办了一件大好事，大实事，应当载入史册。</w:t>
      </w:r>
    </w:p>
    <w:p>
      <w:pPr>
        <w:ind w:firstLine="600" w:firstLineChars="200"/>
        <w:rPr>
          <w:rFonts w:hint="eastAsia"/>
          <w:sz w:val="30"/>
          <w:szCs w:val="30"/>
          <w:lang w:val="en-US" w:eastAsia="zh-CN"/>
        </w:rPr>
      </w:pPr>
      <w:r>
        <w:rPr>
          <w:rFonts w:hint="eastAsia"/>
          <w:sz w:val="30"/>
          <w:szCs w:val="30"/>
          <w:lang w:eastAsia="zh-CN"/>
        </w:rPr>
        <w:t>自</w:t>
      </w:r>
      <w:r>
        <w:rPr>
          <w:rFonts w:hint="eastAsia"/>
          <w:sz w:val="30"/>
          <w:szCs w:val="30"/>
          <w:lang w:val="en-US" w:eastAsia="zh-CN"/>
        </w:rPr>
        <w:t>2013年棚户区改造开始，到2021年危旧房改造，其间间隔近10年，几届领导多次视察，新闻报道,启动，但又慢慢如泥牛入海没有了消息，老百姓的心情如潮起潮落近10个春秋，但愿这一次有后续报道，不要失良机。根据你们的回复及确定的工作方案，希望你们能有一个具体详尽的工作时间表，什么时候成立片区改造专班？什么时候落到实处？什么时候做什么工作给</w:t>
      </w:r>
      <w:bookmarkStart w:id="0" w:name="_GoBack"/>
      <w:r>
        <w:rPr>
          <w:rFonts w:hint="eastAsia"/>
          <w:sz w:val="30"/>
          <w:szCs w:val="30"/>
          <w:lang w:val="en-US" w:eastAsia="zh-CN"/>
        </w:rPr>
        <w:t>我们一个</w:t>
      </w:r>
      <w:r>
        <w:rPr>
          <w:rFonts w:hint="eastAsia"/>
          <w:sz w:val="30"/>
          <w:szCs w:val="30"/>
          <w:lang w:eastAsia="zh-CN"/>
        </w:rPr>
        <w:t>明确</w:t>
      </w:r>
      <w:r>
        <w:rPr>
          <w:rFonts w:hint="eastAsia"/>
          <w:sz w:val="30"/>
          <w:szCs w:val="30"/>
          <w:lang w:val="en-US" w:eastAsia="zh-CN"/>
        </w:rPr>
        <w:t>的答复？让片区广大群众有盼头。</w:t>
      </w:r>
      <w:bookmarkEnd w:id="0"/>
    </w:p>
    <w:p>
      <w:pPr>
        <w:ind w:firstLine="600" w:firstLineChars="200"/>
        <w:rPr>
          <w:rFonts w:hint="default"/>
          <w:sz w:val="30"/>
          <w:szCs w:val="30"/>
          <w:lang w:val="en-US" w:eastAsia="zh-CN"/>
        </w:rPr>
      </w:pPr>
      <w:r>
        <w:rPr>
          <w:rFonts w:hint="eastAsia"/>
          <w:sz w:val="30"/>
          <w:szCs w:val="30"/>
          <w:lang w:val="en-US" w:eastAsia="zh-CN"/>
        </w:rPr>
        <w:t>联系人：谢崇伟 13882501855</w:t>
      </w:r>
    </w:p>
    <w:p>
      <w:pPr>
        <w:jc w:val="both"/>
        <w:rPr>
          <w:rFonts w:hint="eastAsia"/>
          <w:sz w:val="30"/>
          <w:szCs w:val="30"/>
          <w:lang w:val="en-US" w:eastAsia="zh-CN"/>
        </w:rPr>
      </w:pPr>
      <w:r>
        <w:rPr>
          <w:rFonts w:hint="eastAsia"/>
          <w:sz w:val="30"/>
          <w:szCs w:val="30"/>
          <w:lang w:val="en-US" w:eastAsia="zh-CN"/>
        </w:rPr>
        <w:t xml:space="preserve">            熊志坚15882533622      15828883007             </w:t>
      </w:r>
    </w:p>
    <w:p>
      <w:pPr>
        <w:ind w:left="2696" w:leftChars="284" w:hanging="2100" w:hangingChars="700"/>
        <w:jc w:val="center"/>
        <w:rPr>
          <w:rFonts w:hint="eastAsia"/>
          <w:sz w:val="30"/>
          <w:szCs w:val="30"/>
          <w:lang w:val="en-US" w:eastAsia="zh-CN"/>
        </w:rPr>
      </w:pPr>
      <w:r>
        <w:rPr>
          <w:rFonts w:hint="eastAsia"/>
          <w:sz w:val="30"/>
          <w:szCs w:val="30"/>
          <w:lang w:val="en-US" w:eastAsia="zh-CN"/>
        </w:rPr>
        <w:t xml:space="preserve">                  </w:t>
      </w:r>
    </w:p>
    <w:p>
      <w:pPr>
        <w:ind w:left="2696" w:leftChars="284" w:hanging="2100" w:hangingChars="700"/>
        <w:jc w:val="center"/>
        <w:rPr>
          <w:rFonts w:hint="eastAsia"/>
          <w:sz w:val="36"/>
          <w:szCs w:val="36"/>
          <w:lang w:eastAsia="zh-CN"/>
        </w:rPr>
      </w:pPr>
      <w:r>
        <w:rPr>
          <w:rFonts w:hint="eastAsia"/>
          <w:sz w:val="30"/>
          <w:szCs w:val="30"/>
          <w:lang w:val="en-US" w:eastAsia="zh-CN"/>
        </w:rPr>
        <w:t xml:space="preserve">                 </w:t>
      </w:r>
      <w:r>
        <w:rPr>
          <w:rFonts w:hint="eastAsia"/>
          <w:sz w:val="36"/>
          <w:szCs w:val="36"/>
          <w:lang w:eastAsia="zh-CN"/>
        </w:rPr>
        <w:t>文成片区危旧房改造领导小组</w:t>
      </w:r>
    </w:p>
    <w:p>
      <w:pPr>
        <w:ind w:left="3116" w:leftChars="284" w:hanging="2520" w:hangingChars="700"/>
        <w:jc w:val="center"/>
        <w:rPr>
          <w:rFonts w:hint="default"/>
          <w:sz w:val="36"/>
          <w:szCs w:val="36"/>
          <w:lang w:val="en-US" w:eastAsia="zh-CN"/>
        </w:rPr>
      </w:pPr>
      <w:r>
        <w:rPr>
          <w:rFonts w:hint="eastAsia"/>
          <w:sz w:val="36"/>
          <w:szCs w:val="36"/>
          <w:lang w:val="en-US" w:eastAsia="zh-CN"/>
        </w:rPr>
        <w:t xml:space="preserve">               二O二二年七月四日</w:t>
      </w:r>
    </w:p>
    <w:p>
      <w:pPr>
        <w:ind w:firstLine="600" w:firstLineChars="200"/>
        <w:rPr>
          <w:rFonts w:hint="default"/>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ZDBhMTMwYTYwODE1NzAwZDk1ZTNjMzQ0ZmMyYWQifQ=="/>
  </w:docVars>
  <w:rsids>
    <w:rsidRoot w:val="00000000"/>
    <w:rsid w:val="000E3FC3"/>
    <w:rsid w:val="0CAD549C"/>
    <w:rsid w:val="11771AC3"/>
    <w:rsid w:val="168A402D"/>
    <w:rsid w:val="1D231C27"/>
    <w:rsid w:val="23425AA6"/>
    <w:rsid w:val="28853AA6"/>
    <w:rsid w:val="3619239A"/>
    <w:rsid w:val="37C57940"/>
    <w:rsid w:val="44B7048F"/>
    <w:rsid w:val="5ACA284E"/>
    <w:rsid w:val="6A7A2B04"/>
    <w:rsid w:val="75297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340</Words>
  <Characters>378</Characters>
  <Lines>0</Lines>
  <Paragraphs>0</Paragraphs>
  <TotalTime>12</TotalTime>
  <ScaleCrop>false</ScaleCrop>
  <LinksUpToDate>false</LinksUpToDate>
  <CharactersWithSpaces>460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2022-07-02T03:08:00Z</dcterms:created>
  <dc:creator>DELL</dc:creator>
  <cp:lastModifiedBy>Administrator</cp:lastModifiedBy>
  <dcterms:modified xsi:type="dcterms:W3CDTF">2022-07-04T02:44:33Z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C4AFE24776884A3BA7022ED498D186E8</vt:lpwstr>
  </property>
</Properties>
</file>