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ascii="华文细黑" w:hAnsi="华文细黑" w:eastAsia="华文细黑" w:cs="华文细黑"/>
          <w:b/>
          <w:bCs/>
          <w:sz w:val="32"/>
          <w:szCs w:val="32"/>
          <w:lang w:eastAsia="zh-CN"/>
        </w:rPr>
      </w:pPr>
      <w:r>
        <w:rPr>
          <w:rFonts w:hint="eastAsia" w:ascii="华文细黑" w:hAnsi="华文细黑" w:eastAsia="华文细黑" w:cs="华文细黑"/>
          <w:b/>
          <w:bCs/>
          <w:sz w:val="32"/>
          <w:szCs w:val="32"/>
          <w:lang w:eastAsia="zh-CN"/>
        </w:rPr>
        <w:t>文成片区危旧房改造领导小组</w:t>
      </w:r>
    </w:p>
    <w:p>
      <w:pPr>
        <w:jc w:val="center"/>
        <w:rPr>
          <w:rFonts w:hint="eastAsia" w:ascii="华文细黑" w:hAnsi="华文细黑" w:eastAsia="华文细黑" w:cs="华文细黑"/>
          <w:b/>
          <w:bCs/>
          <w:sz w:val="30"/>
          <w:szCs w:val="30"/>
          <w:lang w:eastAsia="zh-CN"/>
        </w:rPr>
      </w:pPr>
      <w:r>
        <w:rPr>
          <w:rFonts w:hint="eastAsia" w:ascii="华文细黑" w:hAnsi="华文细黑" w:eastAsia="华文细黑" w:cs="华文细黑"/>
          <w:b/>
          <w:bCs/>
          <w:sz w:val="32"/>
          <w:szCs w:val="32"/>
          <w:lang w:eastAsia="zh-CN"/>
        </w:rPr>
        <w:t>关于紧急反映片区广大群众请求市委市政府尽快组织实施我片区大片危旧房撤除重建的报</w:t>
      </w:r>
      <w:r>
        <w:rPr>
          <w:rFonts w:hint="eastAsia" w:ascii="华文细黑" w:hAnsi="华文细黑" w:eastAsia="华文细黑" w:cs="华文细黑"/>
          <w:b/>
          <w:bCs/>
          <w:sz w:val="30"/>
          <w:szCs w:val="30"/>
          <w:lang w:eastAsia="zh-CN"/>
        </w:rPr>
        <w:t>告</w:t>
      </w:r>
    </w:p>
    <w:p>
      <w:pPr>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市城区船山区镇江寺办事处文成片区，包括原市委育才西路老宿舍、原市中区人大宿舍、市中区检察院宿舍、市中区政府招待所宿舍、市中区农业局宿舍、原市中区教育局宿舍、市文化局宿舍、市中区计生委办公楼、市档案馆办公楼及宿舍、船山区勘测设计所办公楼及宿舍、原市农业局宿舍、原市建设局房管局宿舍、原市畜牧局宿舍、市委党校办公楼及宿舍、城西派出所宿舍等15家市区单位48栋建筑和谭家大院居民自建房64栋建筑，涉及2245户住户，7196人次，该片区的房屋绝大多数都是上世纪80年代初建的预制板粱架砖混结构房，因年久失修，各栋房屋都存在很多安全隐患，急需全面改造，广大住户盼望党委政府为民办实事、为民排忧解难、尽快实施我们片区危旧房改造的呼声非常高，现将我片区房屋安全隐患问题及改造相关愿望报告如下：</w:t>
      </w:r>
    </w:p>
    <w:p>
      <w:pPr>
        <w:numPr>
          <w:ilvl w:val="0"/>
          <w:numId w:val="1"/>
        </w:numPr>
        <w:ind w:firstLine="562" w:firstLineChars="200"/>
        <w:rPr>
          <w:rFonts w:hint="eastAsia" w:ascii="宋体" w:hAnsi="宋体" w:eastAsia="宋体" w:cs="宋体"/>
          <w:sz w:val="28"/>
          <w:szCs w:val="28"/>
          <w:lang w:val="en-US" w:eastAsia="zh-CN"/>
        </w:rPr>
      </w:pPr>
      <w:r>
        <w:rPr>
          <w:rFonts w:hint="eastAsia" w:ascii="宋体" w:hAnsi="宋体" w:eastAsia="宋体" w:cs="宋体"/>
          <w:b/>
          <w:bCs/>
          <w:sz w:val="28"/>
          <w:szCs w:val="28"/>
          <w:lang w:val="en-US" w:eastAsia="zh-CN"/>
        </w:rPr>
        <w:t>本片区急需改造的原因</w:t>
      </w:r>
    </w:p>
    <w:p>
      <w:pPr>
        <w:numPr>
          <w:ilvl w:val="0"/>
          <w:numId w:val="2"/>
        </w:numPr>
        <w:rPr>
          <w:rFonts w:hint="eastAsia" w:ascii="宋体" w:hAnsi="宋体" w:eastAsia="宋体" w:cs="宋体"/>
          <w:sz w:val="28"/>
          <w:szCs w:val="28"/>
          <w:lang w:val="en-US" w:eastAsia="zh-CN"/>
        </w:rPr>
      </w:pPr>
      <w:r>
        <w:rPr>
          <w:rFonts w:hint="eastAsia" w:ascii="宋体" w:hAnsi="宋体" w:eastAsia="宋体" w:cs="宋体"/>
          <w:b/>
          <w:bCs/>
          <w:sz w:val="28"/>
          <w:szCs w:val="28"/>
          <w:lang w:eastAsia="zh-CN"/>
        </w:rPr>
        <w:t>、文成片区的房屋建设大多数建设于</w:t>
      </w:r>
      <w:r>
        <w:rPr>
          <w:rFonts w:hint="eastAsia" w:ascii="宋体" w:hAnsi="宋体" w:eastAsia="宋体" w:cs="宋体"/>
          <w:b/>
          <w:bCs/>
          <w:sz w:val="28"/>
          <w:szCs w:val="28"/>
          <w:lang w:val="en-US" w:eastAsia="zh-CN"/>
        </w:rPr>
        <w:t>80年代初，有的甚至还更早，至今已经40余年，全部系板房，当年受经济条件和观念的制约，钢材水泥都没按要求投入，有的甚至无水泥，有的使用油矿废旧钢丝作为预制板钢材，大都使用低质的红砖沙灰砖做主体，这些建筑一建成就是不合格的，到现在砖墙体粉末化了，外墙表皮脱落只是一种现象，其内墙粉末化导致外墙粉水不能附着在内墙上才是问题的关键，由于上述种种因素导致建筑早早的完成了它的使用寿命，达到了使用极限，基础设施落后，功能不齐，雨水污水管道混通，都是当年建房的凑合。</w:t>
      </w:r>
      <w:r>
        <w:rPr>
          <w:rFonts w:hint="eastAsia" w:ascii="宋体" w:hAnsi="宋体" w:eastAsia="宋体" w:cs="宋体"/>
          <w:sz w:val="28"/>
          <w:szCs w:val="28"/>
          <w:lang w:val="en-US" w:eastAsia="zh-CN"/>
        </w:rPr>
        <w:t>尤其是育才西路老市委宿舍，当年为了让市委的干部职工尽快有房住，采取了一些不成熟的技术措施（预制板加盐赶工期），大大的缩短了房屋的使用寿命和降低了房屋的安全质量.因此该处宿舍的房屋存在安全隐患，发生房屋垮塌的不确定性问题的可能性较大。市委宿舍共12栋房，已有4栋房由镇江寺办事处和船山区住建局共同贴上了危房警示牌，分别是11栋，10栋，7栋和1栋，还有几栋不便贴上危房警示牌的也存在安全隐患，这应该是危房比较集中的了，介于文城片区的其他地方情况大致相同，不一一列举。</w:t>
      </w:r>
    </w:p>
    <w:p>
      <w:pPr>
        <w:numPr>
          <w:ilvl w:val="0"/>
          <w:numId w:val="0"/>
        </w:numPr>
        <w:rPr>
          <w:rFonts w:hint="eastAsia" w:ascii="宋体" w:hAnsi="宋体" w:eastAsia="宋体" w:cs="宋体"/>
          <w:sz w:val="28"/>
          <w:szCs w:val="28"/>
          <w:lang w:val="en-US" w:eastAsia="zh-CN"/>
        </w:rPr>
      </w:pPr>
    </w:p>
    <w:p>
      <w:pPr>
        <w:numPr>
          <w:ilvl w:val="0"/>
          <w:numId w:val="0"/>
        </w:numPr>
      </w:pPr>
      <w:r>
        <w:drawing>
          <wp:inline distT="0" distB="0" distL="114300" distR="114300">
            <wp:extent cx="2556510" cy="3914775"/>
            <wp:effectExtent l="0" t="0" r="2540" b="14605"/>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pic:cNvPicPr>
                  </pic:nvPicPr>
                  <pic:blipFill>
                    <a:blip r:embed="rId5"/>
                    <a:stretch>
                      <a:fillRect/>
                    </a:stretch>
                  </pic:blipFill>
                  <pic:spPr>
                    <a:xfrm>
                      <a:off x="0" y="0"/>
                      <a:ext cx="2556510" cy="3914775"/>
                    </a:xfrm>
                    <a:prstGeom prst="rect">
                      <a:avLst/>
                    </a:prstGeom>
                    <a:noFill/>
                    <a:ln>
                      <a:noFill/>
                    </a:ln>
                  </pic:spPr>
                </pic:pic>
              </a:graphicData>
            </a:graphic>
          </wp:inline>
        </w:drawing>
      </w:r>
      <w:r>
        <w:drawing>
          <wp:inline distT="0" distB="0" distL="114300" distR="114300">
            <wp:extent cx="2671445" cy="3923030"/>
            <wp:effectExtent l="0" t="0" r="3175" b="6350"/>
            <wp:docPr id="1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
                    <pic:cNvPicPr>
                      <a:picLocks noChangeAspect="1"/>
                    </pic:cNvPicPr>
                  </pic:nvPicPr>
                  <pic:blipFill>
                    <a:blip r:embed="rId6"/>
                    <a:stretch>
                      <a:fillRect/>
                    </a:stretch>
                  </pic:blipFill>
                  <pic:spPr>
                    <a:xfrm>
                      <a:off x="0" y="0"/>
                      <a:ext cx="2671445" cy="3923030"/>
                    </a:xfrm>
                    <a:prstGeom prst="rect">
                      <a:avLst/>
                    </a:prstGeom>
                    <a:noFill/>
                    <a:ln>
                      <a:noFill/>
                    </a:ln>
                  </pic:spPr>
                </pic:pic>
              </a:graphicData>
            </a:graphic>
          </wp:inline>
        </w:drawing>
      </w:r>
    </w:p>
    <w:p>
      <w:pPr>
        <w:numPr>
          <w:ilvl w:val="0"/>
          <w:numId w:val="0"/>
        </w:numPr>
      </w:pPr>
      <w:r>
        <w:drawing>
          <wp:inline distT="0" distB="0" distL="114300" distR="114300">
            <wp:extent cx="2640965" cy="3961765"/>
            <wp:effectExtent l="0" t="0" r="635" b="635"/>
            <wp:docPr id="3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
                    <pic:cNvPicPr>
                      <a:picLocks noChangeAspect="1"/>
                    </pic:cNvPicPr>
                  </pic:nvPicPr>
                  <pic:blipFill>
                    <a:blip r:embed="rId7"/>
                    <a:stretch>
                      <a:fillRect/>
                    </a:stretch>
                  </pic:blipFill>
                  <pic:spPr>
                    <a:xfrm>
                      <a:off x="0" y="0"/>
                      <a:ext cx="2640965" cy="3961765"/>
                    </a:xfrm>
                    <a:prstGeom prst="rect">
                      <a:avLst/>
                    </a:prstGeom>
                    <a:noFill/>
                    <a:ln>
                      <a:noFill/>
                    </a:ln>
                  </pic:spPr>
                </pic:pic>
              </a:graphicData>
            </a:graphic>
          </wp:inline>
        </w:drawing>
      </w:r>
      <w:r>
        <w:drawing>
          <wp:inline distT="0" distB="0" distL="114300" distR="114300">
            <wp:extent cx="2582545" cy="3963670"/>
            <wp:effectExtent l="0" t="0" r="9525" b="15240"/>
            <wp:docPr id="3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4"/>
                    <pic:cNvPicPr>
                      <a:picLocks noChangeAspect="1"/>
                    </pic:cNvPicPr>
                  </pic:nvPicPr>
                  <pic:blipFill>
                    <a:blip r:embed="rId8"/>
                    <a:stretch>
                      <a:fillRect/>
                    </a:stretch>
                  </pic:blipFill>
                  <pic:spPr>
                    <a:xfrm>
                      <a:off x="0" y="0"/>
                      <a:ext cx="2582545" cy="3963670"/>
                    </a:xfrm>
                    <a:prstGeom prst="rect">
                      <a:avLst/>
                    </a:prstGeom>
                    <a:noFill/>
                    <a:ln>
                      <a:noFill/>
                    </a:ln>
                  </pic:spPr>
                </pic:pic>
              </a:graphicData>
            </a:graphic>
          </wp:inline>
        </w:drawing>
      </w:r>
    </w:p>
    <w:p>
      <w:pPr>
        <w:numPr>
          <w:ilvl w:val="0"/>
          <w:numId w:val="0"/>
        </w:numPr>
      </w:pPr>
    </w:p>
    <w:p>
      <w:pPr>
        <w:numPr>
          <w:ilvl w:val="0"/>
          <w:numId w:val="0"/>
        </w:numPr>
      </w:pPr>
    </w:p>
    <w:p>
      <w:pPr>
        <w:numPr>
          <w:ilvl w:val="0"/>
          <w:numId w:val="0"/>
        </w:numPr>
      </w:pPr>
    </w:p>
    <w:p>
      <w:pPr>
        <w:numPr>
          <w:ilvl w:val="0"/>
          <w:numId w:val="0"/>
        </w:numPr>
      </w:pPr>
      <w:r>
        <w:drawing>
          <wp:inline distT="0" distB="0" distL="114300" distR="114300">
            <wp:extent cx="2696210" cy="3895090"/>
            <wp:effectExtent l="0" t="0" r="11430" b="1270"/>
            <wp:docPr id="3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5"/>
                    <pic:cNvPicPr>
                      <a:picLocks noChangeAspect="1"/>
                    </pic:cNvPicPr>
                  </pic:nvPicPr>
                  <pic:blipFill>
                    <a:blip r:embed="rId9"/>
                    <a:stretch>
                      <a:fillRect/>
                    </a:stretch>
                  </pic:blipFill>
                  <pic:spPr>
                    <a:xfrm>
                      <a:off x="0" y="0"/>
                      <a:ext cx="2696210" cy="3895090"/>
                    </a:xfrm>
                    <a:prstGeom prst="rect">
                      <a:avLst/>
                    </a:prstGeom>
                    <a:noFill/>
                    <a:ln>
                      <a:noFill/>
                    </a:ln>
                  </pic:spPr>
                </pic:pic>
              </a:graphicData>
            </a:graphic>
          </wp:inline>
        </w:drawing>
      </w:r>
      <w:r>
        <w:drawing>
          <wp:inline distT="0" distB="0" distL="114300" distR="114300">
            <wp:extent cx="2461895" cy="3873500"/>
            <wp:effectExtent l="0" t="0" r="14605" b="6350"/>
            <wp:docPr id="4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6"/>
                    <pic:cNvPicPr>
                      <a:picLocks noChangeAspect="1"/>
                    </pic:cNvPicPr>
                  </pic:nvPicPr>
                  <pic:blipFill>
                    <a:blip r:embed="rId10"/>
                    <a:stretch>
                      <a:fillRect/>
                    </a:stretch>
                  </pic:blipFill>
                  <pic:spPr>
                    <a:xfrm>
                      <a:off x="0" y="0"/>
                      <a:ext cx="2461895" cy="3873500"/>
                    </a:xfrm>
                    <a:prstGeom prst="rect">
                      <a:avLst/>
                    </a:prstGeom>
                    <a:noFill/>
                    <a:ln>
                      <a:noFill/>
                    </a:ln>
                  </pic:spPr>
                </pic:pic>
              </a:graphicData>
            </a:graphic>
          </wp:inline>
        </w:drawing>
      </w:r>
    </w:p>
    <w:p>
      <w:pPr>
        <w:numPr>
          <w:ilvl w:val="0"/>
          <w:numId w:val="2"/>
        </w:numPr>
        <w:ind w:left="0" w:leftChars="0" w:firstLine="0" w:firstLineChars="0"/>
        <w:rPr>
          <w:rFonts w:hint="eastAsia" w:ascii="宋体" w:hAnsi="宋体" w:eastAsia="宋体" w:cs="宋体"/>
          <w:sz w:val="28"/>
          <w:szCs w:val="28"/>
          <w:lang w:eastAsia="zh-CN"/>
        </w:rPr>
      </w:pPr>
      <w:r>
        <w:rPr>
          <w:rFonts w:hint="eastAsia" w:ascii="宋体" w:hAnsi="宋体" w:eastAsia="宋体" w:cs="宋体"/>
          <w:b/>
          <w:bCs/>
          <w:sz w:val="28"/>
          <w:szCs w:val="28"/>
          <w:lang w:val="en-US" w:eastAsia="zh-CN"/>
        </w:rPr>
        <w:drawing>
          <wp:anchor distT="0" distB="0" distL="114300" distR="114300" simplePos="0" relativeHeight="251660288" behindDoc="1" locked="0" layoutInCell="1" allowOverlap="1">
            <wp:simplePos x="0" y="0"/>
            <wp:positionH relativeFrom="column">
              <wp:posOffset>7785735</wp:posOffset>
            </wp:positionH>
            <wp:positionV relativeFrom="paragraph">
              <wp:posOffset>1457960</wp:posOffset>
            </wp:positionV>
            <wp:extent cx="2632075" cy="3508375"/>
            <wp:effectExtent l="0" t="0" r="15875" b="15875"/>
            <wp:wrapNone/>
            <wp:docPr id="1" name="图片 1" descr="ddaadfc5c220d28955976cbcf3e48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ddaadfc5c220d28955976cbcf3e48f1"/>
                    <pic:cNvPicPr>
                      <a:picLocks noChangeAspect="1"/>
                    </pic:cNvPicPr>
                  </pic:nvPicPr>
                  <pic:blipFill>
                    <a:blip r:embed="rId11"/>
                    <a:stretch>
                      <a:fillRect/>
                    </a:stretch>
                  </pic:blipFill>
                  <pic:spPr>
                    <a:xfrm>
                      <a:off x="0" y="0"/>
                      <a:ext cx="2632075" cy="3508375"/>
                    </a:xfrm>
                    <a:prstGeom prst="rect">
                      <a:avLst/>
                    </a:prstGeom>
                  </pic:spPr>
                </pic:pic>
              </a:graphicData>
            </a:graphic>
          </wp:anchor>
        </w:drawing>
      </w:r>
      <w:r>
        <w:rPr>
          <w:rFonts w:hint="eastAsia" w:ascii="宋体" w:hAnsi="宋体" w:eastAsia="宋体" w:cs="宋体"/>
          <w:b/>
          <w:bCs/>
          <w:sz w:val="28"/>
          <w:szCs w:val="28"/>
          <w:lang w:eastAsia="zh-CN"/>
        </w:rPr>
        <w:t>、现在我片区各栋房屋都不同程度呈现出各种危房。</w:t>
      </w:r>
      <w:r>
        <w:rPr>
          <w:rFonts w:hint="eastAsia" w:ascii="宋体" w:hAnsi="宋体" w:eastAsia="宋体" w:cs="宋体"/>
          <w:sz w:val="28"/>
          <w:szCs w:val="28"/>
          <w:lang w:eastAsia="zh-CN"/>
        </w:rPr>
        <w:t>有的墙</w:t>
      </w:r>
    </w:p>
    <w:p>
      <w:pPr>
        <w:numPr>
          <w:ilvl w:val="0"/>
          <w:numId w:val="0"/>
        </w:numPr>
        <w:ind w:leftChars="0"/>
        <w:rPr>
          <w:rFonts w:hint="eastAsia" w:ascii="宋体" w:hAnsi="宋体" w:eastAsia="宋体" w:cs="宋体"/>
          <w:sz w:val="28"/>
          <w:szCs w:val="28"/>
          <w:lang w:eastAsia="zh-CN"/>
        </w:rPr>
      </w:pPr>
      <w:r>
        <w:rPr>
          <w:rFonts w:hint="eastAsia" w:ascii="宋体" w:hAnsi="宋体" w:eastAsia="宋体" w:cs="宋体"/>
          <w:b/>
          <w:bCs/>
          <w:sz w:val="28"/>
          <w:szCs w:val="28"/>
          <w:lang w:eastAsia="zh-CN"/>
        </w:rPr>
        <w:drawing>
          <wp:anchor distT="0" distB="0" distL="114300" distR="114300" simplePos="0" relativeHeight="251662336" behindDoc="0" locked="0" layoutInCell="1" allowOverlap="1">
            <wp:simplePos x="0" y="0"/>
            <wp:positionH relativeFrom="column">
              <wp:posOffset>2631440</wp:posOffset>
            </wp:positionH>
            <wp:positionV relativeFrom="paragraph">
              <wp:posOffset>43180</wp:posOffset>
            </wp:positionV>
            <wp:extent cx="2552065" cy="3241040"/>
            <wp:effectExtent l="0" t="0" r="6985" b="11430"/>
            <wp:wrapTopAndBottom/>
            <wp:docPr id="3" name="图片 3" descr="330dcceaa2f5c858e4e862d1a9ac7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330dcceaa2f5c858e4e862d1a9ac75c"/>
                    <pic:cNvPicPr>
                      <a:picLocks noChangeAspect="1"/>
                    </pic:cNvPicPr>
                  </pic:nvPicPr>
                  <pic:blipFill>
                    <a:blip r:embed="rId12"/>
                    <a:stretch>
                      <a:fillRect/>
                    </a:stretch>
                  </pic:blipFill>
                  <pic:spPr>
                    <a:xfrm>
                      <a:off x="0" y="0"/>
                      <a:ext cx="2552065" cy="3241040"/>
                    </a:xfrm>
                    <a:prstGeom prst="rect">
                      <a:avLst/>
                    </a:prstGeom>
                  </pic:spPr>
                </pic:pic>
              </a:graphicData>
            </a:graphic>
          </wp:anchor>
        </w:drawing>
      </w:r>
      <w:r>
        <w:rPr>
          <w:rFonts w:hint="eastAsia" w:ascii="宋体" w:hAnsi="宋体" w:eastAsia="宋体" w:cs="宋体"/>
          <w:b/>
          <w:bCs/>
          <w:sz w:val="28"/>
          <w:szCs w:val="28"/>
          <w:lang w:eastAsia="zh-CN"/>
        </w:rPr>
        <w:drawing>
          <wp:anchor distT="0" distB="0" distL="114300" distR="114300" simplePos="0" relativeHeight="251661312" behindDoc="0" locked="0" layoutInCell="1" allowOverlap="1">
            <wp:simplePos x="0" y="0"/>
            <wp:positionH relativeFrom="column">
              <wp:posOffset>-13335</wp:posOffset>
            </wp:positionH>
            <wp:positionV relativeFrom="paragraph">
              <wp:posOffset>21590</wp:posOffset>
            </wp:positionV>
            <wp:extent cx="2465705" cy="3224530"/>
            <wp:effectExtent l="0" t="0" r="10795" b="11430"/>
            <wp:wrapTopAndBottom/>
            <wp:docPr id="2" name="图片 2" descr="c9ed4a3f8e7d3320c7a788cd60dfc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9ed4a3f8e7d3320c7a788cd60dfc74"/>
                    <pic:cNvPicPr>
                      <a:picLocks noChangeAspect="1"/>
                    </pic:cNvPicPr>
                  </pic:nvPicPr>
                  <pic:blipFill>
                    <a:blip r:embed="rId13"/>
                    <a:stretch>
                      <a:fillRect/>
                    </a:stretch>
                  </pic:blipFill>
                  <pic:spPr>
                    <a:xfrm>
                      <a:off x="0" y="0"/>
                      <a:ext cx="2465705" cy="3224530"/>
                    </a:xfrm>
                    <a:prstGeom prst="rect">
                      <a:avLst/>
                    </a:prstGeom>
                  </pic:spPr>
                </pic:pic>
              </a:graphicData>
            </a:graphic>
          </wp:anchor>
        </w:drawing>
      </w:r>
      <w:r>
        <w:rPr>
          <w:rFonts w:hint="eastAsia" w:ascii="宋体" w:hAnsi="宋体" w:eastAsia="宋体" w:cs="宋体"/>
          <w:sz w:val="28"/>
          <w:szCs w:val="28"/>
          <w:lang w:eastAsia="zh-CN"/>
        </w:rPr>
        <w:t>体发生自然断裂开裂、有的墙体因内部砖头粉沫化而出现表面粉水无法依附产生大面积脱落现象、多处房屋因为修建年代达</w:t>
      </w:r>
      <w:r>
        <w:rPr>
          <w:rFonts w:hint="eastAsia" w:ascii="宋体" w:hAnsi="宋体" w:eastAsia="宋体" w:cs="宋体"/>
          <w:sz w:val="28"/>
          <w:szCs w:val="28"/>
          <w:lang w:val="en-US" w:eastAsia="zh-CN"/>
        </w:rPr>
        <w:t>30多年而出现墙体或顶棚粉水脱落危及过往行人人身安全，</w:t>
      </w:r>
      <w:r>
        <w:rPr>
          <w:rFonts w:hint="eastAsia" w:ascii="宋体" w:hAnsi="宋体" w:eastAsia="宋体" w:cs="宋体"/>
          <w:sz w:val="28"/>
          <w:szCs w:val="28"/>
          <w:lang w:eastAsia="zh-CN"/>
        </w:rPr>
        <w:t>多数房屋虽然没有开大裂，但其内部质量也让人极不放心，多数住户多年来一直提心吊胆。</w:t>
      </w:r>
    </w:p>
    <w:p>
      <w:pPr>
        <w:numPr>
          <w:ilvl w:val="0"/>
          <w:numId w:val="2"/>
        </w:numPr>
        <w:ind w:left="0" w:leftChars="0" w:firstLine="0" w:firstLineChars="0"/>
        <w:rPr>
          <w:rFonts w:hint="eastAsia" w:ascii="宋体" w:hAnsi="宋体" w:eastAsia="宋体" w:cs="宋体"/>
          <w:b/>
          <w:bCs/>
          <w:sz w:val="28"/>
          <w:szCs w:val="28"/>
          <w:lang w:eastAsia="zh-CN"/>
        </w:rPr>
      </w:pPr>
      <w:r>
        <w:rPr>
          <w:rFonts w:hint="eastAsia" w:ascii="宋体" w:hAnsi="宋体" w:eastAsia="宋体" w:cs="宋体"/>
          <w:sz w:val="28"/>
          <w:szCs w:val="28"/>
          <w:lang w:eastAsia="zh-CN"/>
        </w:rPr>
        <w:drawing>
          <wp:anchor distT="0" distB="0" distL="114300" distR="114300" simplePos="0" relativeHeight="251666432" behindDoc="0" locked="0" layoutInCell="1" allowOverlap="1">
            <wp:simplePos x="0" y="0"/>
            <wp:positionH relativeFrom="column">
              <wp:posOffset>2672080</wp:posOffset>
            </wp:positionH>
            <wp:positionV relativeFrom="paragraph">
              <wp:posOffset>620395</wp:posOffset>
            </wp:positionV>
            <wp:extent cx="2352040" cy="3304540"/>
            <wp:effectExtent l="0" t="0" r="8890" b="13970"/>
            <wp:wrapTopAndBottom/>
            <wp:docPr id="7" name="图片 7" descr="c5cd0a87056595558816fd90b6389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5cd0a87056595558816fd90b6389e0"/>
                    <pic:cNvPicPr>
                      <a:picLocks noChangeAspect="1"/>
                    </pic:cNvPicPr>
                  </pic:nvPicPr>
                  <pic:blipFill>
                    <a:blip r:embed="rId14"/>
                    <a:stretch>
                      <a:fillRect/>
                    </a:stretch>
                  </pic:blipFill>
                  <pic:spPr>
                    <a:xfrm>
                      <a:off x="0" y="0"/>
                      <a:ext cx="2352040" cy="3304540"/>
                    </a:xfrm>
                    <a:prstGeom prst="rect">
                      <a:avLst/>
                    </a:prstGeom>
                  </pic:spPr>
                </pic:pic>
              </a:graphicData>
            </a:graphic>
          </wp:anchor>
        </w:drawing>
      </w:r>
      <w:r>
        <w:rPr>
          <w:rFonts w:hint="eastAsia" w:ascii="宋体" w:hAnsi="宋体" w:eastAsia="宋体" w:cs="宋体"/>
          <w:b/>
          <w:bCs/>
          <w:sz w:val="28"/>
          <w:szCs w:val="28"/>
          <w:lang w:eastAsia="zh-CN"/>
        </w:rPr>
        <w:drawing>
          <wp:anchor distT="0" distB="0" distL="114300" distR="114300" simplePos="0" relativeHeight="251668480" behindDoc="0" locked="0" layoutInCell="1" allowOverlap="1">
            <wp:simplePos x="0" y="0"/>
            <wp:positionH relativeFrom="column">
              <wp:posOffset>81915</wp:posOffset>
            </wp:positionH>
            <wp:positionV relativeFrom="paragraph">
              <wp:posOffset>587375</wp:posOffset>
            </wp:positionV>
            <wp:extent cx="2404110" cy="3330575"/>
            <wp:effectExtent l="0" t="0" r="6350" b="4445"/>
            <wp:wrapTopAndBottom/>
            <wp:docPr id="9" name="图片 9" descr="5398f8fae747f6637a6fa8f6a73b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5398f8fae747f6637a6fa8f6a73b376"/>
                    <pic:cNvPicPr>
                      <a:picLocks noChangeAspect="1"/>
                    </pic:cNvPicPr>
                  </pic:nvPicPr>
                  <pic:blipFill>
                    <a:blip r:embed="rId15"/>
                    <a:stretch>
                      <a:fillRect/>
                    </a:stretch>
                  </pic:blipFill>
                  <pic:spPr>
                    <a:xfrm>
                      <a:off x="0" y="0"/>
                      <a:ext cx="2404110" cy="3330575"/>
                    </a:xfrm>
                    <a:prstGeom prst="rect">
                      <a:avLst/>
                    </a:prstGeom>
                  </pic:spPr>
                </pic:pic>
              </a:graphicData>
            </a:graphic>
          </wp:anchor>
        </w:drawing>
      </w:r>
      <w:r>
        <w:rPr>
          <w:rFonts w:hint="eastAsia" w:ascii="宋体" w:hAnsi="宋体" w:eastAsia="宋体" w:cs="宋体"/>
          <w:sz w:val="28"/>
          <w:szCs w:val="28"/>
          <w:lang w:eastAsia="zh-CN"/>
        </w:rPr>
        <w:t>、</w:t>
      </w:r>
      <w:r>
        <w:rPr>
          <w:rFonts w:hint="eastAsia" w:ascii="宋体" w:hAnsi="宋体" w:eastAsia="宋体" w:cs="宋体"/>
          <w:b/>
          <w:bCs/>
          <w:sz w:val="28"/>
          <w:szCs w:val="28"/>
          <w:lang w:eastAsia="zh-CN"/>
        </w:rPr>
        <w:t>育才西路</w:t>
      </w:r>
      <w:r>
        <w:rPr>
          <w:rFonts w:hint="eastAsia" w:ascii="宋体" w:hAnsi="宋体" w:eastAsia="宋体" w:cs="宋体"/>
          <w:b/>
          <w:bCs/>
          <w:sz w:val="28"/>
          <w:szCs w:val="28"/>
          <w:lang w:val="en-US" w:eastAsia="zh-CN"/>
        </w:rPr>
        <w:t>181号</w:t>
      </w:r>
      <w:r>
        <w:rPr>
          <w:rFonts w:hint="eastAsia" w:ascii="宋体" w:hAnsi="宋体" w:eastAsia="宋体" w:cs="宋体"/>
          <w:b/>
          <w:bCs/>
          <w:sz w:val="28"/>
          <w:szCs w:val="28"/>
          <w:lang w:eastAsia="zh-CN"/>
        </w:rPr>
        <w:t>临近渠河的几栋房屋（</w:t>
      </w:r>
      <w:r>
        <w:rPr>
          <w:rFonts w:hint="eastAsia" w:ascii="宋体" w:hAnsi="宋体" w:eastAsia="宋体" w:cs="宋体"/>
          <w:b/>
          <w:bCs/>
          <w:sz w:val="28"/>
          <w:szCs w:val="28"/>
          <w:lang w:val="en-US" w:eastAsia="zh-CN"/>
        </w:rPr>
        <w:t>3--7栋）</w:t>
      </w:r>
      <w:r>
        <w:rPr>
          <w:rFonts w:hint="eastAsia" w:ascii="宋体" w:hAnsi="宋体" w:eastAsia="宋体" w:cs="宋体"/>
          <w:b/>
          <w:bCs/>
          <w:sz w:val="28"/>
          <w:szCs w:val="28"/>
          <w:lang w:eastAsia="zh-CN"/>
        </w:rPr>
        <w:t>，渠河水</w:t>
      </w:r>
    </w:p>
    <w:p>
      <w:pPr>
        <w:numPr>
          <w:ilvl w:val="0"/>
          <w:numId w:val="0"/>
        </w:numPr>
        <w:ind w:leftChars="0"/>
        <w:rPr>
          <w:rFonts w:hint="eastAsia" w:ascii="宋体" w:hAnsi="宋体" w:eastAsia="宋体" w:cs="宋体"/>
          <w:b/>
          <w:bCs/>
          <w:sz w:val="28"/>
          <w:szCs w:val="28"/>
          <w:lang w:eastAsia="zh-CN"/>
        </w:rPr>
      </w:pPr>
      <w:r>
        <w:rPr>
          <w:rFonts w:hint="eastAsia" w:ascii="宋体" w:hAnsi="宋体" w:eastAsia="宋体" w:cs="宋体"/>
          <w:sz w:val="28"/>
          <w:szCs w:val="28"/>
          <w:lang w:eastAsia="zh-CN"/>
        </w:rPr>
        <w:drawing>
          <wp:anchor distT="0" distB="0" distL="114300" distR="114300" simplePos="0" relativeHeight="251663360" behindDoc="0" locked="0" layoutInCell="1" allowOverlap="1">
            <wp:simplePos x="0" y="0"/>
            <wp:positionH relativeFrom="column">
              <wp:posOffset>36830</wp:posOffset>
            </wp:positionH>
            <wp:positionV relativeFrom="paragraph">
              <wp:posOffset>208280</wp:posOffset>
            </wp:positionV>
            <wp:extent cx="2428240" cy="2926715"/>
            <wp:effectExtent l="0" t="0" r="15240" b="12065"/>
            <wp:wrapTopAndBottom/>
            <wp:docPr id="4" name="图片 4" descr="c85e1b6fee5d32181e9e97a6d417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85e1b6fee5d32181e9e97a6d417680"/>
                    <pic:cNvPicPr>
                      <a:picLocks noChangeAspect="1"/>
                    </pic:cNvPicPr>
                  </pic:nvPicPr>
                  <pic:blipFill>
                    <a:blip r:embed="rId16"/>
                    <a:stretch>
                      <a:fillRect/>
                    </a:stretch>
                  </pic:blipFill>
                  <pic:spPr>
                    <a:xfrm>
                      <a:off x="0" y="0"/>
                      <a:ext cx="2428240" cy="2926715"/>
                    </a:xfrm>
                    <a:prstGeom prst="rect">
                      <a:avLst/>
                    </a:prstGeom>
                  </pic:spPr>
                </pic:pic>
              </a:graphicData>
            </a:graphic>
          </wp:anchor>
        </w:drawing>
      </w:r>
      <w:r>
        <w:rPr>
          <w:rFonts w:hint="eastAsia" w:ascii="宋体" w:hAnsi="宋体" w:eastAsia="宋体" w:cs="宋体"/>
          <w:b/>
          <w:bCs/>
          <w:sz w:val="28"/>
          <w:szCs w:val="28"/>
          <w:lang w:eastAsia="zh-CN"/>
        </w:rPr>
        <w:drawing>
          <wp:anchor distT="0" distB="0" distL="114300" distR="114300" simplePos="0" relativeHeight="251667456" behindDoc="0" locked="0" layoutInCell="1" allowOverlap="1">
            <wp:simplePos x="0" y="0"/>
            <wp:positionH relativeFrom="column">
              <wp:posOffset>2613660</wp:posOffset>
            </wp:positionH>
            <wp:positionV relativeFrom="paragraph">
              <wp:posOffset>132715</wp:posOffset>
            </wp:positionV>
            <wp:extent cx="2409190" cy="2998470"/>
            <wp:effectExtent l="0" t="0" r="1270" b="6350"/>
            <wp:wrapTopAndBottom/>
            <wp:docPr id="8" name="图片 8" descr="a01c707b72c9543ec9b26dbbd569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a01c707b72c9543ec9b26dbbd569858"/>
                    <pic:cNvPicPr>
                      <a:picLocks noChangeAspect="1"/>
                    </pic:cNvPicPr>
                  </pic:nvPicPr>
                  <pic:blipFill>
                    <a:blip r:embed="rId17"/>
                    <a:stretch>
                      <a:fillRect/>
                    </a:stretch>
                  </pic:blipFill>
                  <pic:spPr>
                    <a:xfrm>
                      <a:off x="0" y="0"/>
                      <a:ext cx="2409190" cy="2998470"/>
                    </a:xfrm>
                    <a:prstGeom prst="rect">
                      <a:avLst/>
                    </a:prstGeom>
                  </pic:spPr>
                </pic:pic>
              </a:graphicData>
            </a:graphic>
          </wp:anchor>
        </w:drawing>
      </w:r>
    </w:p>
    <w:p>
      <w:pPr>
        <w:numPr>
          <w:ilvl w:val="0"/>
          <w:numId w:val="0"/>
        </w:numPr>
        <w:ind w:leftChars="0"/>
        <w:rPr>
          <w:rFonts w:hint="eastAsia" w:ascii="宋体" w:hAnsi="宋体" w:eastAsia="宋体" w:cs="宋体"/>
          <w:sz w:val="28"/>
          <w:szCs w:val="28"/>
          <w:lang w:val="en-US" w:eastAsia="zh-CN"/>
        </w:rPr>
      </w:pPr>
      <w:r>
        <w:rPr>
          <w:rFonts w:hint="eastAsia" w:ascii="宋体" w:hAnsi="宋体" w:eastAsia="宋体" w:cs="宋体"/>
          <w:b/>
          <w:bCs/>
          <w:sz w:val="28"/>
          <w:szCs w:val="28"/>
          <w:lang w:eastAsia="zh-CN"/>
        </w:rPr>
        <w:t>长期慢渗漏，存在堡坎垮塌冲毁房屋危险，危及的不仅仅是周围几栋房屋的安全。</w:t>
      </w:r>
      <w:r>
        <w:rPr>
          <w:rFonts w:hint="eastAsia" w:ascii="宋体" w:hAnsi="宋体" w:eastAsia="宋体" w:cs="宋体"/>
          <w:sz w:val="28"/>
          <w:szCs w:val="28"/>
          <w:lang w:eastAsia="zh-CN"/>
        </w:rPr>
        <w:t>此处为开发商开发的商品房，其堡坎为条石垒砌的简易型堡坎，长期水蚀风化严重，并且有的石块已经发生向外移位；其一、二楼由于地势低于渠河，长期无光照、不通风</w:t>
      </w:r>
      <w:r>
        <w:rPr>
          <w:rFonts w:hint="eastAsia" w:ascii="宋体" w:hAnsi="宋体" w:eastAsia="宋体" w:cs="宋体"/>
          <w:sz w:val="28"/>
          <w:szCs w:val="28"/>
          <w:lang w:val="en-US" w:eastAsia="zh-CN"/>
        </w:rPr>
        <w:t>，房屋潮湿不堪、家具发霉，住户苦不堪言，多年来呼吁政府解决都没得到明确答复，老百姓健康大大受到影响。</w:t>
      </w:r>
    </w:p>
    <w:p>
      <w:pPr>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（四）、整个遂宁老城区东高西低，文城社区片区，市委市府宿舍等小区又类似锅底，地势低洼排水不畅，遇有大雨暴雨容易形成雨水倒灌淹成一片。</w:t>
      </w:r>
    </w:p>
    <w:p>
      <w:pPr>
        <w:rPr>
          <w:rFonts w:hint="default" w:ascii="宋体" w:hAnsi="宋体" w:eastAsia="宋体" w:cs="宋体"/>
          <w:sz w:val="28"/>
          <w:szCs w:val="28"/>
          <w:lang w:val="en-US" w:eastAsia="zh-CN"/>
        </w:rPr>
      </w:pPr>
      <w:r>
        <w:rPr>
          <w:rFonts w:hint="eastAsia" w:ascii="宋体" w:hAnsi="宋体" w:eastAsia="宋体" w:cs="宋体"/>
          <w:b/>
          <w:bCs/>
          <w:sz w:val="28"/>
          <w:szCs w:val="28"/>
          <w:lang w:val="en-US" w:eastAsia="zh-CN"/>
        </w:rPr>
        <w:t>（五）、房屋结构受损，存在房毁人亡危险。</w:t>
      </w:r>
      <w:r>
        <w:rPr>
          <w:rFonts w:hint="eastAsia" w:ascii="宋体" w:hAnsi="宋体" w:eastAsia="宋体" w:cs="宋体"/>
          <w:sz w:val="28"/>
          <w:szCs w:val="28"/>
          <w:lang w:val="en-US" w:eastAsia="zh-CN"/>
        </w:rPr>
        <w:t>由于我片区房屋建筑时间都是30-40年了，多数房屋因多次买卖变更户主，在反复进行房屋装修过程中五花八门的改变了房屋主体结构，因此或多或少留下了不为人知的安全隐患，房屋安全无法确保。</w:t>
      </w:r>
    </w:p>
    <w:p>
      <w:pPr>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（六）、我们片区几个小区房屋间距太密集，没有老旧小区改造的空间和价值</w:t>
      </w:r>
    </w:p>
    <w:p>
      <w:pPr>
        <w:ind w:firstLine="562" w:firstLineChars="200"/>
        <w:rPr>
          <w:rFonts w:hint="eastAsia" w:ascii="宋体" w:hAnsi="宋体" w:eastAsia="宋体" w:cs="宋体"/>
          <w:b/>
          <w:bCs/>
          <w:sz w:val="28"/>
          <w:szCs w:val="28"/>
          <w:lang w:val="en-US" w:eastAsia="zh-CN"/>
        </w:rPr>
      </w:pPr>
      <w:r>
        <w:rPr>
          <w:rFonts w:hint="eastAsia" w:ascii="宋体" w:hAnsi="宋体" w:eastAsia="宋体" w:cs="宋体"/>
          <w:b/>
          <w:bCs/>
          <w:sz w:val="28"/>
          <w:szCs w:val="28"/>
          <w:lang w:eastAsia="zh-CN"/>
        </w:rPr>
        <w:drawing>
          <wp:anchor distT="0" distB="0" distL="114300" distR="114300" simplePos="0" relativeHeight="251669504" behindDoc="0" locked="0" layoutInCell="1" allowOverlap="1">
            <wp:simplePos x="0" y="0"/>
            <wp:positionH relativeFrom="column">
              <wp:posOffset>13335</wp:posOffset>
            </wp:positionH>
            <wp:positionV relativeFrom="paragraph">
              <wp:posOffset>171450</wp:posOffset>
            </wp:positionV>
            <wp:extent cx="2598420" cy="3146425"/>
            <wp:effectExtent l="0" t="0" r="10160" b="6985"/>
            <wp:wrapTopAndBottom/>
            <wp:docPr id="12" name="图片 12" descr="68530315ead57c0911df7a22e0fdf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68530315ead57c0911df7a22e0fdf05"/>
                    <pic:cNvPicPr>
                      <a:picLocks noChangeAspect="1"/>
                    </pic:cNvPicPr>
                  </pic:nvPicPr>
                  <pic:blipFill>
                    <a:blip r:embed="rId18"/>
                    <a:stretch>
                      <a:fillRect/>
                    </a:stretch>
                  </pic:blipFill>
                  <pic:spPr>
                    <a:xfrm>
                      <a:off x="0" y="0"/>
                      <a:ext cx="2598420" cy="3146425"/>
                    </a:xfrm>
                    <a:prstGeom prst="rect">
                      <a:avLst/>
                    </a:prstGeom>
                  </pic:spPr>
                </pic:pic>
              </a:graphicData>
            </a:graphic>
          </wp:anchor>
        </w:drawing>
      </w:r>
      <w:r>
        <w:rPr>
          <w:rFonts w:hint="eastAsia" w:ascii="宋体" w:hAnsi="宋体" w:eastAsia="宋体" w:cs="宋体"/>
          <w:b/>
          <w:bCs/>
          <w:sz w:val="28"/>
          <w:szCs w:val="28"/>
          <w:lang w:val="en-US" w:eastAsia="zh-CN"/>
        </w:rPr>
        <w:drawing>
          <wp:anchor distT="0" distB="0" distL="114300" distR="114300" simplePos="0" relativeHeight="251664384" behindDoc="0" locked="0" layoutInCell="1" allowOverlap="1">
            <wp:simplePos x="0" y="0"/>
            <wp:positionH relativeFrom="column">
              <wp:posOffset>2827020</wp:posOffset>
            </wp:positionH>
            <wp:positionV relativeFrom="paragraph">
              <wp:posOffset>127635</wp:posOffset>
            </wp:positionV>
            <wp:extent cx="2382520" cy="3178810"/>
            <wp:effectExtent l="0" t="0" r="11430" b="7620"/>
            <wp:wrapTopAndBottom/>
            <wp:docPr id="5" name="图片 5" descr="e8cb04d30aba4c1334f5716cb12f0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e8cb04d30aba4c1334f5716cb12f0c6"/>
                    <pic:cNvPicPr>
                      <a:picLocks noChangeAspect="1"/>
                    </pic:cNvPicPr>
                  </pic:nvPicPr>
                  <pic:blipFill>
                    <a:blip r:embed="rId19"/>
                    <a:stretch>
                      <a:fillRect/>
                    </a:stretch>
                  </pic:blipFill>
                  <pic:spPr>
                    <a:xfrm>
                      <a:off x="0" y="0"/>
                      <a:ext cx="2382520" cy="3178810"/>
                    </a:xfrm>
                    <a:prstGeom prst="rect">
                      <a:avLst/>
                    </a:prstGeom>
                  </pic:spPr>
                </pic:pic>
              </a:graphicData>
            </a:graphic>
          </wp:anchor>
        </w:drawing>
      </w:r>
    </w:p>
    <w:p>
      <w:pPr>
        <w:numPr>
          <w:ilvl w:val="0"/>
          <w:numId w:val="3"/>
        </w:numPr>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、我们片区下水管均为铸铁管，多年老化锈蚀严重，隐患重重。</w:t>
      </w:r>
    </w:p>
    <w:p>
      <w:pPr>
        <w:numPr>
          <w:ilvl w:val="0"/>
          <w:numId w:val="0"/>
        </w:numPr>
        <w:rPr>
          <w:rFonts w:hint="eastAsia" w:ascii="宋体" w:hAnsi="宋体" w:eastAsia="宋体" w:cs="宋体"/>
          <w:b w:val="0"/>
          <w:bCs w:val="0"/>
          <w:sz w:val="28"/>
          <w:szCs w:val="28"/>
          <w:lang w:val="en-US" w:eastAsia="zh-CN"/>
        </w:rPr>
      </w:pPr>
      <w:r>
        <w:rPr>
          <w:rFonts w:hint="eastAsia" w:ascii="宋体" w:hAnsi="宋体" w:eastAsia="宋体" w:cs="宋体"/>
          <w:b w:val="0"/>
          <w:bCs w:val="0"/>
          <w:sz w:val="28"/>
          <w:szCs w:val="28"/>
          <w:lang w:val="en-US" w:eastAsia="zh-CN"/>
        </w:rPr>
        <w:drawing>
          <wp:anchor distT="0" distB="0" distL="114300" distR="114300" simplePos="0" relativeHeight="251670528" behindDoc="0" locked="0" layoutInCell="1" allowOverlap="1">
            <wp:simplePos x="0" y="0"/>
            <wp:positionH relativeFrom="column">
              <wp:posOffset>-27940</wp:posOffset>
            </wp:positionH>
            <wp:positionV relativeFrom="paragraph">
              <wp:posOffset>466090</wp:posOffset>
            </wp:positionV>
            <wp:extent cx="2562225" cy="3242310"/>
            <wp:effectExtent l="0" t="0" r="13335" b="10160"/>
            <wp:wrapTopAndBottom/>
            <wp:docPr id="13" name="图片 13" descr="437943f72bdc3a04b992d56c10c9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437943f72bdc3a04b992d56c10c9425"/>
                    <pic:cNvPicPr>
                      <a:picLocks noChangeAspect="1"/>
                    </pic:cNvPicPr>
                  </pic:nvPicPr>
                  <pic:blipFill>
                    <a:blip r:embed="rId20"/>
                    <a:stretch>
                      <a:fillRect/>
                    </a:stretch>
                  </pic:blipFill>
                  <pic:spPr>
                    <a:xfrm>
                      <a:off x="0" y="0"/>
                      <a:ext cx="2562225" cy="3242310"/>
                    </a:xfrm>
                    <a:prstGeom prst="rect">
                      <a:avLst/>
                    </a:prstGeom>
                  </pic:spPr>
                </pic:pic>
              </a:graphicData>
            </a:graphic>
          </wp:anchor>
        </w:drawing>
      </w:r>
      <w:r>
        <w:rPr>
          <w:rFonts w:hint="eastAsia" w:ascii="宋体" w:hAnsi="宋体" w:eastAsia="宋体" w:cs="宋体"/>
          <w:b w:val="0"/>
          <w:bCs w:val="0"/>
          <w:sz w:val="28"/>
          <w:szCs w:val="28"/>
          <w:lang w:val="en-US" w:eastAsia="zh-CN"/>
        </w:rPr>
        <w:drawing>
          <wp:anchor distT="0" distB="0" distL="114300" distR="114300" simplePos="0" relativeHeight="251671552" behindDoc="0" locked="0" layoutInCell="1" allowOverlap="1">
            <wp:simplePos x="0" y="0"/>
            <wp:positionH relativeFrom="column">
              <wp:posOffset>2678430</wp:posOffset>
            </wp:positionH>
            <wp:positionV relativeFrom="paragraph">
              <wp:posOffset>434975</wp:posOffset>
            </wp:positionV>
            <wp:extent cx="2674620" cy="3270885"/>
            <wp:effectExtent l="0" t="0" r="0" b="14605"/>
            <wp:wrapTopAndBottom/>
            <wp:docPr id="14" name="图片 14" descr="303a313001ffb3f56e1242b57abd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303a313001ffb3f56e1242b57abd535"/>
                    <pic:cNvPicPr>
                      <a:picLocks noChangeAspect="1"/>
                    </pic:cNvPicPr>
                  </pic:nvPicPr>
                  <pic:blipFill>
                    <a:blip r:embed="rId21"/>
                    <a:stretch>
                      <a:fillRect/>
                    </a:stretch>
                  </pic:blipFill>
                  <pic:spPr>
                    <a:xfrm>
                      <a:off x="0" y="0"/>
                      <a:ext cx="2674620" cy="3270885"/>
                    </a:xfrm>
                    <a:prstGeom prst="rect">
                      <a:avLst/>
                    </a:prstGeom>
                  </pic:spPr>
                </pic:pic>
              </a:graphicData>
            </a:graphic>
          </wp:anchor>
        </w:drawing>
      </w:r>
    </w:p>
    <w:p>
      <w:pPr>
        <w:numPr>
          <w:ilvl w:val="0"/>
          <w:numId w:val="0"/>
        </w:numPr>
        <w:rPr>
          <w:rFonts w:hint="eastAsia" w:ascii="宋体" w:hAnsi="宋体" w:eastAsia="宋体" w:cs="宋体"/>
          <w:b w:val="0"/>
          <w:bCs w:val="0"/>
          <w:sz w:val="28"/>
          <w:szCs w:val="28"/>
          <w:lang w:val="en-US" w:eastAsia="zh-CN"/>
        </w:rPr>
      </w:pPr>
      <w:r>
        <w:rPr>
          <w:rFonts w:hint="eastAsia" w:ascii="宋体" w:hAnsi="宋体" w:eastAsia="宋体" w:cs="宋体"/>
          <w:b/>
          <w:bCs/>
          <w:sz w:val="28"/>
          <w:szCs w:val="28"/>
          <w:lang w:val="en-US" w:eastAsia="zh-CN"/>
        </w:rPr>
        <w:drawing>
          <wp:anchor distT="0" distB="0" distL="114300" distR="114300" simplePos="0" relativeHeight="251665408" behindDoc="0" locked="0" layoutInCell="1" allowOverlap="1">
            <wp:simplePos x="0" y="0"/>
            <wp:positionH relativeFrom="column">
              <wp:posOffset>778510</wp:posOffset>
            </wp:positionH>
            <wp:positionV relativeFrom="paragraph">
              <wp:posOffset>273685</wp:posOffset>
            </wp:positionV>
            <wp:extent cx="3605530" cy="2681605"/>
            <wp:effectExtent l="0" t="0" r="6350" b="635"/>
            <wp:wrapTopAndBottom/>
            <wp:docPr id="6" name="图片 6" descr="b594ea9bdc5a545c3f119f2d4f8de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b594ea9bdc5a545c3f119f2d4f8de91"/>
                    <pic:cNvPicPr>
                      <a:picLocks noChangeAspect="1"/>
                    </pic:cNvPicPr>
                  </pic:nvPicPr>
                  <pic:blipFill>
                    <a:blip r:embed="rId22"/>
                    <a:stretch>
                      <a:fillRect/>
                    </a:stretch>
                  </pic:blipFill>
                  <pic:spPr>
                    <a:xfrm flipH="1">
                      <a:off x="0" y="0"/>
                      <a:ext cx="3605530" cy="2681605"/>
                    </a:xfrm>
                    <a:prstGeom prst="rect">
                      <a:avLst/>
                    </a:prstGeom>
                  </pic:spPr>
                </pic:pic>
              </a:graphicData>
            </a:graphic>
          </wp:anchor>
        </w:drawing>
      </w:r>
    </w:p>
    <w:p>
      <w:pPr>
        <w:numPr>
          <w:ilvl w:val="0"/>
          <w:numId w:val="0"/>
        </w:numPr>
        <w:rPr>
          <w:rFonts w:hint="eastAsia" w:ascii="宋体" w:hAnsi="宋体" w:eastAsia="宋体" w:cs="宋体"/>
          <w:b w:val="0"/>
          <w:bCs w:val="0"/>
          <w:sz w:val="28"/>
          <w:szCs w:val="28"/>
          <w:lang w:val="en-US" w:eastAsia="zh-CN"/>
        </w:rPr>
      </w:pPr>
      <w:r>
        <w:rPr>
          <w:rFonts w:hint="eastAsia" w:ascii="宋体" w:hAnsi="宋体" w:eastAsia="宋体" w:cs="宋体"/>
          <w:b w:val="0"/>
          <w:bCs w:val="0"/>
          <w:sz w:val="28"/>
          <w:szCs w:val="28"/>
          <w:lang w:val="en-US" w:eastAsia="zh-CN"/>
        </w:rPr>
        <w:t>严重老化锈蚀的铸铁下水管，不仅多数已经无法使用，造成许多住户家里家外都经常漏水，房屋装修严重受损；而且暴露在外面的临近人们日常出入通道的朽烂铸铁管随时都可能出现断裂垮塌的现象，严重威胁着过往行人的生命安全。</w:t>
      </w:r>
    </w:p>
    <w:p>
      <w:pPr>
        <w:rPr>
          <w:rFonts w:hint="eastAsia" w:ascii="宋体" w:hAnsi="宋体" w:eastAsia="宋体" w:cs="宋体"/>
          <w:sz w:val="28"/>
          <w:szCs w:val="28"/>
          <w:lang w:eastAsia="zh-CN"/>
        </w:rPr>
      </w:pPr>
      <w:r>
        <w:rPr>
          <w:rFonts w:hint="eastAsia" w:ascii="宋体" w:hAnsi="宋体" w:eastAsia="宋体" w:cs="宋体"/>
          <w:b/>
          <w:bCs/>
          <w:sz w:val="28"/>
          <w:szCs w:val="28"/>
          <w:lang w:eastAsia="zh-CN"/>
        </w:rPr>
        <w:t>（八）、我们已经积极主动作为，</w:t>
      </w:r>
      <w:r>
        <w:rPr>
          <w:rFonts w:hint="eastAsia" w:ascii="宋体" w:hAnsi="宋体" w:eastAsia="宋体" w:cs="宋体"/>
          <w:sz w:val="28"/>
          <w:szCs w:val="28"/>
          <w:lang w:eastAsia="zh-CN"/>
        </w:rPr>
        <w:t>为配合危旧房改建，一年前，我们已经成立了危旧房改造民间领导小组，三年前，棚户区改造就成立了</w:t>
      </w:r>
    </w:p>
    <w:p>
      <w:pPr>
        <w:rPr>
          <w:rFonts w:hint="eastAsia" w:ascii="宋体" w:hAnsi="宋体" w:eastAsia="宋体" w:cs="宋体"/>
          <w:sz w:val="28"/>
          <w:szCs w:val="28"/>
          <w:lang w:eastAsia="zh-CN"/>
        </w:rPr>
      </w:pPr>
      <w:r>
        <w:rPr>
          <w:rFonts w:hint="eastAsia" w:ascii="宋体" w:hAnsi="宋体" w:eastAsia="宋体" w:cs="宋体"/>
          <w:b w:val="0"/>
          <w:bCs w:val="0"/>
          <w:sz w:val="28"/>
          <w:szCs w:val="28"/>
          <w:lang w:val="en-US" w:eastAsia="zh-CN"/>
        </w:rPr>
        <w:drawing>
          <wp:anchor distT="0" distB="0" distL="114300" distR="114300" simplePos="0" relativeHeight="251672576" behindDoc="0" locked="0" layoutInCell="1" allowOverlap="1">
            <wp:simplePos x="0" y="0"/>
            <wp:positionH relativeFrom="column">
              <wp:posOffset>635000</wp:posOffset>
            </wp:positionH>
            <wp:positionV relativeFrom="paragraph">
              <wp:posOffset>358140</wp:posOffset>
            </wp:positionV>
            <wp:extent cx="3736975" cy="2202815"/>
            <wp:effectExtent l="0" t="0" r="10795" b="9525"/>
            <wp:wrapTopAndBottom/>
            <wp:docPr id="15" name="图片 15" descr="09699ff31894f356fa04174dd1b35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09699ff31894f356fa04174dd1b353d"/>
                    <pic:cNvPicPr>
                      <a:picLocks noChangeAspect="1"/>
                    </pic:cNvPicPr>
                  </pic:nvPicPr>
                  <pic:blipFill>
                    <a:blip r:embed="rId23"/>
                    <a:stretch>
                      <a:fillRect/>
                    </a:stretch>
                  </pic:blipFill>
                  <pic:spPr>
                    <a:xfrm>
                      <a:off x="0" y="0"/>
                      <a:ext cx="3736975" cy="2202815"/>
                    </a:xfrm>
                    <a:prstGeom prst="rect">
                      <a:avLst/>
                    </a:prstGeom>
                  </pic:spPr>
                </pic:pic>
              </a:graphicData>
            </a:graphic>
          </wp:anchor>
        </w:drawing>
      </w:r>
    </w:p>
    <w:p>
      <w:pPr>
        <w:rPr>
          <w:rFonts w:hint="eastAsia" w:ascii="宋体" w:hAnsi="宋体" w:eastAsia="宋体" w:cs="宋体"/>
          <w:sz w:val="28"/>
          <w:szCs w:val="28"/>
          <w:lang w:val="en-US" w:eastAsia="zh-CN"/>
        </w:rPr>
      </w:pPr>
      <w:r>
        <w:rPr>
          <w:rFonts w:hint="eastAsia" w:ascii="宋体" w:hAnsi="宋体" w:eastAsia="宋体" w:cs="宋体"/>
          <w:sz w:val="28"/>
          <w:szCs w:val="28"/>
          <w:lang w:eastAsia="zh-CN"/>
        </w:rPr>
        <w:t>自主改造居委会，设有</w:t>
      </w:r>
      <w:r>
        <w:rPr>
          <w:rFonts w:hint="eastAsia" w:ascii="宋体" w:hAnsi="宋体" w:eastAsia="宋体" w:cs="宋体"/>
          <w:sz w:val="28"/>
          <w:szCs w:val="28"/>
          <w:lang w:val="en-US" w:eastAsia="zh-CN"/>
        </w:rPr>
        <w:t>10个自主改造委员会，主要目的在于一方面积极做好群众工作，一方面与市区两级党委政府对接，已经多次向政府报告，文成社区也在近一两年已经14次向所属镇江寺办事处报告我片区危房安全问题。</w:t>
      </w:r>
    </w:p>
    <w:p>
      <w:pPr>
        <w:ind w:firstLine="562" w:firstLineChars="200"/>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二、广大居民的迫切愿望。</w:t>
      </w:r>
    </w:p>
    <w:p>
      <w:pPr>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（一）、盼望改建我们片区一举两得，</w:t>
      </w:r>
      <w:r>
        <w:rPr>
          <w:rFonts w:hint="eastAsia" w:asciiTheme="minorEastAsia" w:hAnsiTheme="minorEastAsia" w:eastAsiaTheme="minorEastAsia" w:cstheme="minorEastAsia"/>
          <w:b/>
          <w:bCs/>
          <w:sz w:val="28"/>
          <w:szCs w:val="28"/>
          <w:lang w:val="en-US" w:eastAsia="zh-CN"/>
        </w:rPr>
        <w:t>文成街社区是现</w:t>
      </w:r>
      <w:r>
        <w:rPr>
          <w:rFonts w:hint="eastAsia" w:asciiTheme="minorEastAsia" w:hAnsiTheme="minorEastAsia" w:cstheme="minorEastAsia"/>
          <w:b/>
          <w:bCs/>
          <w:sz w:val="28"/>
          <w:szCs w:val="28"/>
          <w:lang w:val="en-US" w:eastAsia="zh-CN"/>
        </w:rPr>
        <w:t>有</w:t>
      </w:r>
      <w:r>
        <w:rPr>
          <w:rFonts w:hint="eastAsia" w:asciiTheme="minorEastAsia" w:hAnsiTheme="minorEastAsia" w:eastAsiaTheme="minorEastAsia" w:cstheme="minorEastAsia"/>
          <w:b/>
          <w:bCs/>
          <w:sz w:val="28"/>
          <w:szCs w:val="28"/>
          <w:lang w:val="en-US" w:eastAsia="zh-CN"/>
        </w:rPr>
        <w:t>商业口岸最好的地理位置，但也是老城区房子最</w:t>
      </w:r>
      <w:r>
        <w:rPr>
          <w:rFonts w:hint="eastAsia" w:asciiTheme="minorEastAsia" w:hAnsiTheme="minorEastAsia" w:cstheme="minorEastAsia"/>
          <w:b/>
          <w:bCs/>
          <w:sz w:val="28"/>
          <w:szCs w:val="28"/>
          <w:lang w:val="en-US" w:eastAsia="zh-CN"/>
        </w:rPr>
        <w:t>破</w:t>
      </w:r>
      <w:r>
        <w:rPr>
          <w:rFonts w:hint="eastAsia" w:asciiTheme="minorEastAsia" w:hAnsiTheme="minorEastAsia" w:eastAsiaTheme="minorEastAsia" w:cstheme="minorEastAsia"/>
          <w:b/>
          <w:bCs/>
          <w:sz w:val="28"/>
          <w:szCs w:val="28"/>
          <w:lang w:val="en-US" w:eastAsia="zh-CN"/>
        </w:rPr>
        <w:t>烂</w:t>
      </w:r>
      <w:r>
        <w:rPr>
          <w:rFonts w:hint="eastAsia" w:asciiTheme="minorEastAsia" w:hAnsiTheme="minorEastAsia" w:cstheme="minorEastAsia"/>
          <w:b/>
          <w:bCs/>
          <w:sz w:val="28"/>
          <w:szCs w:val="28"/>
          <w:lang w:val="en-US" w:eastAsia="zh-CN"/>
        </w:rPr>
        <w:t>、</w:t>
      </w:r>
      <w:r>
        <w:rPr>
          <w:rFonts w:hint="eastAsia" w:asciiTheme="minorEastAsia" w:hAnsiTheme="minorEastAsia" w:eastAsiaTheme="minorEastAsia" w:cstheme="minorEastAsia"/>
          <w:b/>
          <w:bCs/>
          <w:sz w:val="28"/>
          <w:szCs w:val="28"/>
          <w:lang w:val="en-US" w:eastAsia="zh-CN"/>
        </w:rPr>
        <w:t>建设年代最久的区域，</w:t>
      </w:r>
      <w:r>
        <w:rPr>
          <w:rFonts w:hint="eastAsia" w:asciiTheme="minorEastAsia" w:hAnsiTheme="minorEastAsia" w:eastAsiaTheme="minorEastAsia" w:cstheme="minorEastAsia"/>
          <w:sz w:val="28"/>
          <w:szCs w:val="28"/>
          <w:lang w:val="en-US" w:eastAsia="zh-CN"/>
        </w:rPr>
        <w:t>我们十分希望我们片区</w:t>
      </w:r>
      <w:r>
        <w:rPr>
          <w:rFonts w:hint="eastAsia" w:asciiTheme="minorEastAsia" w:hAnsiTheme="minorEastAsia" w:cstheme="minorEastAsia"/>
          <w:sz w:val="28"/>
          <w:szCs w:val="28"/>
          <w:lang w:val="en-US" w:eastAsia="zh-CN"/>
        </w:rPr>
        <w:t>重</w:t>
      </w:r>
      <w:r>
        <w:rPr>
          <w:rFonts w:hint="eastAsia" w:asciiTheme="minorEastAsia" w:hAnsiTheme="minorEastAsia" w:eastAsiaTheme="minorEastAsia" w:cstheme="minorEastAsia"/>
          <w:sz w:val="28"/>
          <w:szCs w:val="28"/>
          <w:lang w:val="en-US" w:eastAsia="zh-CN"/>
        </w:rPr>
        <w:t>建的问题能够尽快得到解决，并同时方</w:t>
      </w:r>
      <w:r>
        <w:rPr>
          <w:rFonts w:hint="eastAsia" w:ascii="宋体" w:hAnsi="宋体" w:eastAsia="宋体" w:cs="宋体"/>
          <w:sz w:val="28"/>
          <w:szCs w:val="28"/>
          <w:lang w:val="en-US" w:eastAsia="zh-CN"/>
        </w:rPr>
        <w:t>便党委政府利用这一块地，解决步行街西移从而避免市城区主干道交通阻塞这一多年困扰政府和群众的问题。</w:t>
      </w:r>
    </w:p>
    <w:p>
      <w:pPr>
        <w:rPr>
          <w:rFonts w:hint="eastAsia" w:ascii="宋体" w:hAnsi="宋体" w:eastAsia="宋体" w:cs="宋体"/>
          <w:sz w:val="28"/>
          <w:szCs w:val="28"/>
          <w:lang w:eastAsia="zh-CN"/>
        </w:rPr>
      </w:pPr>
      <w:r>
        <w:rPr>
          <w:rFonts w:hint="eastAsia" w:ascii="宋体" w:hAnsi="宋体" w:eastAsia="宋体" w:cs="宋体"/>
          <w:b/>
          <w:bCs/>
          <w:sz w:val="28"/>
          <w:szCs w:val="28"/>
          <w:lang w:eastAsia="zh-CN"/>
        </w:rPr>
        <w:t>（二）、盼望党委政府重视我片区居民的人身财产安全。</w:t>
      </w:r>
      <w:r>
        <w:rPr>
          <w:rFonts w:hint="eastAsia" w:ascii="宋体" w:hAnsi="宋体" w:eastAsia="宋体" w:cs="宋体"/>
          <w:sz w:val="28"/>
          <w:szCs w:val="28"/>
          <w:lang w:eastAsia="zh-CN"/>
        </w:rPr>
        <w:t>盼望市区两级党委政府切实重视我片区存在的多种安全隐患，及时采取措施尽快杜绝不安全事故发生，尽最大努力保障我片区广大居民的人身及财产安全。</w:t>
      </w:r>
    </w:p>
    <w:p>
      <w:pPr>
        <w:rPr>
          <w:rFonts w:hint="eastAsia" w:ascii="宋体" w:hAnsi="宋体" w:eastAsia="宋体" w:cs="宋体"/>
          <w:sz w:val="28"/>
          <w:szCs w:val="28"/>
          <w:lang w:eastAsia="zh-CN"/>
        </w:rPr>
      </w:pPr>
      <w:r>
        <w:rPr>
          <w:rFonts w:hint="eastAsia" w:ascii="宋体" w:hAnsi="宋体" w:eastAsia="宋体" w:cs="宋体"/>
          <w:b/>
          <w:bCs/>
          <w:sz w:val="28"/>
          <w:szCs w:val="28"/>
          <w:lang w:eastAsia="zh-CN"/>
        </w:rPr>
        <w:t>（三）、盼望党委政府政策支持。</w:t>
      </w:r>
      <w:r>
        <w:rPr>
          <w:rFonts w:hint="eastAsia" w:ascii="宋体" w:hAnsi="宋体" w:eastAsia="宋体" w:cs="宋体"/>
          <w:sz w:val="28"/>
          <w:szCs w:val="28"/>
          <w:lang w:eastAsia="zh-CN"/>
        </w:rPr>
        <w:t>本着投资商和住户利益双赢的原则，希望党委政府在政策框架范围内最大限度给予我片区重建最多最好的政策支持，使重建工程能够切实可以顺利付诸实施。</w:t>
      </w:r>
    </w:p>
    <w:p>
      <w:pPr>
        <w:rPr>
          <w:rFonts w:hint="eastAsia" w:ascii="宋体" w:hAnsi="宋体" w:eastAsia="宋体" w:cs="宋体"/>
          <w:sz w:val="28"/>
          <w:szCs w:val="28"/>
          <w:lang w:eastAsia="zh-CN"/>
        </w:rPr>
      </w:pPr>
      <w:r>
        <w:rPr>
          <w:rFonts w:hint="eastAsia" w:ascii="宋体" w:hAnsi="宋体" w:eastAsia="宋体" w:cs="宋体"/>
          <w:b/>
          <w:bCs/>
          <w:sz w:val="28"/>
          <w:szCs w:val="28"/>
          <w:lang w:eastAsia="zh-CN"/>
        </w:rPr>
        <w:t>（四）、盼望党委政府将我片区改建尽快付诸实施。</w:t>
      </w:r>
      <w:r>
        <w:rPr>
          <w:rFonts w:hint="eastAsia" w:ascii="宋体" w:hAnsi="宋体" w:eastAsia="宋体" w:cs="宋体"/>
          <w:sz w:val="28"/>
          <w:szCs w:val="28"/>
          <w:lang w:eastAsia="zh-CN"/>
        </w:rPr>
        <w:t>恳请市委市政府及区委区政府领导下定决心成立我片区重建工作专门领导班子，责成相关工作部门拿出实施我片区房屋重建的可行方案招商引资，拆除旧房，实施新型城市住房建设，彻底消除我片区不安全隐患，避免房屋垮塌造成群死群伤的恶性事故，让我们片区的广大群众过上真正放心舒心的安居乐业的日子。</w:t>
      </w:r>
    </w:p>
    <w:p>
      <w:pPr>
        <w:rPr>
          <w:rFonts w:hint="eastAsia" w:ascii="宋体" w:hAnsi="宋体" w:eastAsia="宋体" w:cs="宋体"/>
          <w:b/>
          <w:bCs/>
          <w:sz w:val="28"/>
          <w:szCs w:val="28"/>
          <w:lang w:eastAsia="zh-CN"/>
        </w:rPr>
      </w:pPr>
    </w:p>
    <w:p>
      <w:pPr>
        <w:rPr>
          <w:rFonts w:hint="eastAsia" w:ascii="宋体" w:hAnsi="宋体" w:eastAsia="宋体" w:cs="宋体"/>
          <w:sz w:val="28"/>
          <w:szCs w:val="28"/>
          <w:lang w:val="en-US" w:eastAsia="zh-CN"/>
        </w:rPr>
      </w:pPr>
      <w:r>
        <w:rPr>
          <w:rFonts w:hint="eastAsia" w:ascii="宋体" w:hAnsi="宋体" w:eastAsia="宋体" w:cs="宋体"/>
          <w:b/>
          <w:bCs/>
          <w:sz w:val="28"/>
          <w:szCs w:val="28"/>
          <w:lang w:eastAsia="zh-CN"/>
        </w:rPr>
        <w:t>附：</w:t>
      </w:r>
      <w:r>
        <w:rPr>
          <w:rFonts w:hint="eastAsia" w:ascii="宋体" w:hAnsi="宋体" w:eastAsia="宋体" w:cs="宋体"/>
          <w:sz w:val="28"/>
          <w:szCs w:val="28"/>
          <w:lang w:val="en-US" w:eastAsia="zh-CN"/>
        </w:rPr>
        <w:t>1、《本片区实施改建建议方案》</w:t>
      </w:r>
    </w:p>
    <w:p>
      <w:pPr>
        <w:numPr>
          <w:ilvl w:val="0"/>
          <w:numId w:val="4"/>
        </w:numPr>
        <w:ind w:left="560" w:leftChars="0" w:firstLine="0" w:firstLineChars="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《本片区群众签名名册》</w:t>
      </w:r>
    </w:p>
    <w:p>
      <w:pPr>
        <w:numPr>
          <w:ilvl w:val="0"/>
          <w:numId w:val="4"/>
        </w:numPr>
        <w:ind w:left="560" w:leftChars="0" w:firstLine="0" w:firstLineChars="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文成片区危旧房改造小组联系人</w:t>
      </w:r>
    </w:p>
    <w:p>
      <w:pPr>
        <w:numPr>
          <w:ilvl w:val="0"/>
          <w:numId w:val="0"/>
        </w:numPr>
        <w:ind w:left="560" w:leftChars="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谢崇伟：13882501855</w:t>
      </w:r>
    </w:p>
    <w:p>
      <w:pPr>
        <w:numPr>
          <w:ilvl w:val="0"/>
          <w:numId w:val="0"/>
        </w:numPr>
        <w:ind w:left="560" w:leftChars="0"/>
        <w:rPr>
          <w:rFonts w:hint="default" w:ascii="宋体" w:hAnsi="宋体" w:eastAsia="宋体" w:cs="宋体"/>
          <w:sz w:val="28"/>
          <w:szCs w:val="28"/>
          <w:lang w:val="en-US" w:eastAsia="zh-CN"/>
        </w:rPr>
      </w:pPr>
      <w:r>
        <w:rPr>
          <w:rFonts w:hint="eastAsia" w:ascii="宋体" w:hAnsi="宋体" w:eastAsia="宋体" w:cs="宋体"/>
          <w:sz w:val="28"/>
          <w:szCs w:val="28"/>
          <w:lang w:val="en-US" w:eastAsia="zh-CN"/>
        </w:rPr>
        <w:t>熊志坚：15882533622   15828883007</w:t>
      </w:r>
    </w:p>
    <w:p>
      <w:pPr>
        <w:numPr>
          <w:ilvl w:val="0"/>
          <w:numId w:val="0"/>
        </w:numPr>
        <w:ind w:left="560" w:leftChars="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 xml:space="preserve">                       </w:t>
      </w:r>
    </w:p>
    <w:p>
      <w:pPr>
        <w:numPr>
          <w:ilvl w:val="0"/>
          <w:numId w:val="0"/>
        </w:numPr>
        <w:ind w:left="560" w:leftChars="0" w:firstLine="3360" w:firstLineChars="1200"/>
        <w:rPr>
          <w:rFonts w:hint="eastAsia" w:ascii="宋体" w:hAnsi="宋体" w:eastAsia="宋体" w:cs="宋体"/>
          <w:sz w:val="28"/>
          <w:szCs w:val="28"/>
          <w:lang w:val="en-US" w:eastAsia="zh-CN"/>
        </w:rPr>
      </w:pPr>
    </w:p>
    <w:p>
      <w:pPr>
        <w:numPr>
          <w:ilvl w:val="0"/>
          <w:numId w:val="0"/>
        </w:numPr>
        <w:ind w:left="560" w:leftChars="0" w:firstLine="3360" w:firstLineChars="1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文成片区危旧房改造领导小组</w:t>
      </w:r>
    </w:p>
    <w:p>
      <w:pPr>
        <w:numPr>
          <w:ilvl w:val="0"/>
          <w:numId w:val="0"/>
        </w:numPr>
        <w:ind w:left="560" w:leftChars="0"/>
        <w:rPr>
          <w:rFonts w:hint="default" w:ascii="宋体" w:hAnsi="宋体" w:eastAsia="宋体" w:cs="宋体"/>
          <w:sz w:val="28"/>
          <w:szCs w:val="28"/>
          <w:lang w:val="en-US" w:eastAsia="zh-CN"/>
        </w:rPr>
      </w:pPr>
      <w:r>
        <w:rPr>
          <w:rFonts w:hint="eastAsia" w:ascii="宋体" w:hAnsi="宋体" w:eastAsia="宋体" w:cs="宋体"/>
          <w:sz w:val="28"/>
          <w:szCs w:val="28"/>
          <w:lang w:val="en-US" w:eastAsia="zh-CN"/>
        </w:rPr>
        <w:t xml:space="preserve">                           二〇二二年六月三十日</w:t>
      </w:r>
    </w:p>
    <w:p>
      <w:pPr>
        <w:ind w:firstLine="560" w:firstLineChars="200"/>
        <w:rPr>
          <w:rFonts w:hint="eastAsia" w:ascii="宋体" w:hAnsi="宋体" w:eastAsia="宋体" w:cs="宋体"/>
          <w:sz w:val="28"/>
          <w:szCs w:val="28"/>
          <w:lang w:val="en-US" w:eastAsia="zh-CN"/>
        </w:rPr>
      </w:pPr>
    </w:p>
    <w:p>
      <w:pPr>
        <w:ind w:firstLine="560" w:firstLineChars="200"/>
        <w:rPr>
          <w:rFonts w:hint="eastAsia" w:ascii="宋体" w:hAnsi="宋体" w:eastAsia="宋体" w:cs="宋体"/>
          <w:sz w:val="28"/>
          <w:szCs w:val="28"/>
          <w:lang w:val="en-US" w:eastAsia="zh-CN"/>
        </w:rPr>
      </w:pPr>
    </w:p>
    <w:p>
      <w:pPr>
        <w:ind w:firstLine="560" w:firstLineChars="200"/>
        <w:rPr>
          <w:rFonts w:hint="eastAsia" w:ascii="宋体" w:hAnsi="宋体" w:eastAsia="宋体" w:cs="宋体"/>
          <w:sz w:val="28"/>
          <w:szCs w:val="28"/>
          <w:lang w:val="en-US" w:eastAsia="zh-CN"/>
        </w:rPr>
      </w:pPr>
    </w:p>
    <w:p>
      <w:pPr>
        <w:ind w:firstLine="560" w:firstLineChars="200"/>
        <w:rPr>
          <w:rFonts w:hint="eastAsia" w:ascii="宋体" w:hAnsi="宋体" w:eastAsia="宋体" w:cs="宋体"/>
          <w:sz w:val="28"/>
          <w:szCs w:val="28"/>
          <w:lang w:val="en-US" w:eastAsia="zh-CN"/>
        </w:rPr>
      </w:pPr>
    </w:p>
    <w:p>
      <w:pPr>
        <w:ind w:firstLine="560" w:firstLineChars="200"/>
        <w:rPr>
          <w:rFonts w:hint="eastAsia" w:ascii="宋体" w:hAnsi="宋体" w:eastAsia="宋体" w:cs="宋体"/>
          <w:sz w:val="28"/>
          <w:szCs w:val="28"/>
          <w:lang w:val="en-US" w:eastAsia="zh-CN"/>
        </w:rPr>
      </w:pPr>
    </w:p>
    <w:p>
      <w:pPr>
        <w:ind w:firstLine="560" w:firstLineChars="200"/>
        <w:rPr>
          <w:rFonts w:hint="eastAsia" w:ascii="宋体" w:hAnsi="宋体" w:eastAsia="宋体" w:cs="宋体"/>
          <w:sz w:val="28"/>
          <w:szCs w:val="28"/>
          <w:lang w:val="en-US" w:eastAsia="zh-CN"/>
        </w:rPr>
      </w:pPr>
    </w:p>
    <w:p>
      <w:pPr>
        <w:ind w:firstLine="560" w:firstLineChars="200"/>
        <w:rPr>
          <w:rFonts w:hint="eastAsia" w:ascii="宋体" w:hAnsi="宋体" w:eastAsia="宋体" w:cs="宋体"/>
          <w:sz w:val="28"/>
          <w:szCs w:val="28"/>
          <w:lang w:val="en-US" w:eastAsia="zh-CN"/>
        </w:rPr>
      </w:pPr>
    </w:p>
    <w:p>
      <w:pPr>
        <w:ind w:firstLine="560" w:firstLineChars="200"/>
        <w:rPr>
          <w:rFonts w:hint="eastAsia" w:ascii="宋体" w:hAnsi="宋体" w:eastAsia="宋体" w:cs="宋体"/>
          <w:sz w:val="28"/>
          <w:szCs w:val="28"/>
          <w:lang w:val="en-US" w:eastAsia="zh-CN"/>
        </w:rPr>
      </w:pPr>
    </w:p>
    <w:p>
      <w:pPr>
        <w:ind w:firstLine="560" w:firstLineChars="200"/>
        <w:rPr>
          <w:rFonts w:hint="eastAsia" w:ascii="宋体" w:hAnsi="宋体" w:eastAsia="宋体" w:cs="宋体"/>
          <w:sz w:val="28"/>
          <w:szCs w:val="28"/>
          <w:lang w:val="en-US" w:eastAsia="zh-CN"/>
        </w:rPr>
      </w:pPr>
    </w:p>
    <w:p>
      <w:pPr>
        <w:ind w:firstLine="560" w:firstLineChars="200"/>
        <w:rPr>
          <w:rFonts w:hint="eastAsia" w:ascii="宋体" w:hAnsi="宋体" w:eastAsia="宋体" w:cs="宋体"/>
          <w:sz w:val="28"/>
          <w:szCs w:val="28"/>
          <w:lang w:val="en-US" w:eastAsia="zh-CN"/>
        </w:rPr>
      </w:pPr>
    </w:p>
    <w:p>
      <w:pPr>
        <w:ind w:firstLine="560" w:firstLineChars="200"/>
        <w:rPr>
          <w:rFonts w:hint="eastAsia" w:ascii="宋体" w:hAnsi="宋体" w:eastAsia="宋体" w:cs="宋体"/>
          <w:sz w:val="28"/>
          <w:szCs w:val="28"/>
          <w:lang w:val="en-US" w:eastAsia="zh-CN"/>
        </w:rPr>
      </w:pPr>
    </w:p>
    <w:p>
      <w:pPr>
        <w:numPr>
          <w:ilvl w:val="0"/>
          <w:numId w:val="0"/>
        </w:numPr>
        <w:jc w:val="center"/>
        <w:rPr>
          <w:rFonts w:hint="eastAsia" w:ascii="宋体" w:hAnsi="宋体" w:eastAsia="宋体" w:cs="宋体"/>
          <w:b/>
          <w:bCs/>
          <w:sz w:val="24"/>
          <w:szCs w:val="24"/>
          <w:lang w:val="en-US" w:eastAsia="zh-CN"/>
        </w:rPr>
      </w:pPr>
      <w:bookmarkStart w:id="0" w:name="_GoBack"/>
      <w:r>
        <w:rPr>
          <w:rFonts w:hint="eastAsia" w:ascii="宋体" w:hAnsi="宋体" w:eastAsia="宋体" w:cs="宋体"/>
          <w:b/>
          <w:bCs/>
          <w:sz w:val="52"/>
          <w:szCs w:val="52"/>
          <w:lang w:val="en-US" w:eastAsia="zh-CN"/>
        </w:rPr>
        <w:t>要求拆除重建户主签名（共20页）</w:t>
      </w:r>
    </w:p>
    <w:bookmarkEnd w:id="0"/>
    <w:p>
      <w:pPr>
        <w:ind w:firstLine="420" w:firstLineChars="200"/>
      </w:pPr>
      <w:r>
        <w:drawing>
          <wp:inline distT="0" distB="0" distL="114300" distR="114300">
            <wp:extent cx="6053455" cy="7888605"/>
            <wp:effectExtent l="0" t="0" r="4445" b="17145"/>
            <wp:docPr id="1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
                    <pic:cNvPicPr>
                      <a:picLocks noChangeAspect="1"/>
                    </pic:cNvPicPr>
                  </pic:nvPicPr>
                  <pic:blipFill>
                    <a:blip r:embed="rId24"/>
                    <a:stretch>
                      <a:fillRect/>
                    </a:stretch>
                  </pic:blipFill>
                  <pic:spPr>
                    <a:xfrm>
                      <a:off x="0" y="0"/>
                      <a:ext cx="6053455" cy="7888605"/>
                    </a:xfrm>
                    <a:prstGeom prst="rect">
                      <a:avLst/>
                    </a:prstGeom>
                    <a:noFill/>
                    <a:ln>
                      <a:noFill/>
                    </a:ln>
                  </pic:spPr>
                </pic:pic>
              </a:graphicData>
            </a:graphic>
          </wp:inline>
        </w:drawing>
      </w:r>
    </w:p>
    <w:p>
      <w:pPr>
        <w:ind w:firstLine="420" w:firstLineChars="200"/>
      </w:pPr>
    </w:p>
    <w:p>
      <w:pPr>
        <w:ind w:firstLine="420" w:firstLineChars="200"/>
      </w:pPr>
      <w:r>
        <w:drawing>
          <wp:inline distT="0" distB="0" distL="114300" distR="114300">
            <wp:extent cx="6068695" cy="8477885"/>
            <wp:effectExtent l="0" t="0" r="8255" b="18415"/>
            <wp:docPr id="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
                    <pic:cNvPicPr>
                      <a:picLocks noChangeAspect="1"/>
                    </pic:cNvPicPr>
                  </pic:nvPicPr>
                  <pic:blipFill>
                    <a:blip r:embed="rId25"/>
                    <a:stretch>
                      <a:fillRect/>
                    </a:stretch>
                  </pic:blipFill>
                  <pic:spPr>
                    <a:xfrm>
                      <a:off x="0" y="0"/>
                      <a:ext cx="6068695" cy="8477885"/>
                    </a:xfrm>
                    <a:prstGeom prst="rect">
                      <a:avLst/>
                    </a:prstGeom>
                    <a:noFill/>
                    <a:ln>
                      <a:noFill/>
                    </a:ln>
                  </pic:spPr>
                </pic:pic>
              </a:graphicData>
            </a:graphic>
          </wp:inline>
        </w:drawing>
      </w:r>
    </w:p>
    <w:p>
      <w:pPr>
        <w:ind w:firstLine="420" w:firstLineChars="200"/>
      </w:pPr>
    </w:p>
    <w:p>
      <w:pPr>
        <w:ind w:firstLine="420" w:firstLineChars="200"/>
      </w:pPr>
      <w:r>
        <w:drawing>
          <wp:inline distT="0" distB="0" distL="114300" distR="114300">
            <wp:extent cx="5781040" cy="8674735"/>
            <wp:effectExtent l="0" t="0" r="10160" b="12065"/>
            <wp:docPr id="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
                    <pic:cNvPicPr>
                      <a:picLocks noChangeAspect="1"/>
                    </pic:cNvPicPr>
                  </pic:nvPicPr>
                  <pic:blipFill>
                    <a:blip r:embed="rId26"/>
                    <a:stretch>
                      <a:fillRect/>
                    </a:stretch>
                  </pic:blipFill>
                  <pic:spPr>
                    <a:xfrm>
                      <a:off x="0" y="0"/>
                      <a:ext cx="5781040" cy="8674735"/>
                    </a:xfrm>
                    <a:prstGeom prst="rect">
                      <a:avLst/>
                    </a:prstGeom>
                    <a:noFill/>
                    <a:ln>
                      <a:noFill/>
                    </a:ln>
                  </pic:spPr>
                </pic:pic>
              </a:graphicData>
            </a:graphic>
          </wp:inline>
        </w:drawing>
      </w:r>
    </w:p>
    <w:p>
      <w:pPr>
        <w:ind w:firstLine="420" w:firstLineChars="200"/>
      </w:pPr>
      <w:r>
        <w:drawing>
          <wp:inline distT="0" distB="0" distL="114300" distR="114300">
            <wp:extent cx="5888990" cy="8727440"/>
            <wp:effectExtent l="0" t="0" r="16510" b="16510"/>
            <wp:docPr id="2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6"/>
                    <pic:cNvPicPr>
                      <a:picLocks noChangeAspect="1"/>
                    </pic:cNvPicPr>
                  </pic:nvPicPr>
                  <pic:blipFill>
                    <a:blip r:embed="rId27"/>
                    <a:stretch>
                      <a:fillRect/>
                    </a:stretch>
                  </pic:blipFill>
                  <pic:spPr>
                    <a:xfrm>
                      <a:off x="0" y="0"/>
                      <a:ext cx="5888990" cy="8727440"/>
                    </a:xfrm>
                    <a:prstGeom prst="rect">
                      <a:avLst/>
                    </a:prstGeom>
                    <a:noFill/>
                    <a:ln>
                      <a:noFill/>
                    </a:ln>
                  </pic:spPr>
                </pic:pic>
              </a:graphicData>
            </a:graphic>
          </wp:inline>
        </w:drawing>
      </w:r>
    </w:p>
    <w:p>
      <w:pPr>
        <w:ind w:firstLine="420" w:firstLineChars="200"/>
      </w:pPr>
      <w:r>
        <w:drawing>
          <wp:inline distT="0" distB="0" distL="114300" distR="114300">
            <wp:extent cx="6068695" cy="8558530"/>
            <wp:effectExtent l="0" t="0" r="8255" b="13970"/>
            <wp:docPr id="2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7"/>
                    <pic:cNvPicPr>
                      <a:picLocks noChangeAspect="1"/>
                    </pic:cNvPicPr>
                  </pic:nvPicPr>
                  <pic:blipFill>
                    <a:blip r:embed="rId28"/>
                    <a:stretch>
                      <a:fillRect/>
                    </a:stretch>
                  </pic:blipFill>
                  <pic:spPr>
                    <a:xfrm>
                      <a:off x="0" y="0"/>
                      <a:ext cx="6068695" cy="8558530"/>
                    </a:xfrm>
                    <a:prstGeom prst="rect">
                      <a:avLst/>
                    </a:prstGeom>
                    <a:noFill/>
                    <a:ln>
                      <a:noFill/>
                    </a:ln>
                  </pic:spPr>
                </pic:pic>
              </a:graphicData>
            </a:graphic>
          </wp:inline>
        </w:drawing>
      </w:r>
    </w:p>
    <w:p>
      <w:pPr>
        <w:ind w:firstLine="420" w:firstLineChars="200"/>
      </w:pPr>
      <w:r>
        <w:drawing>
          <wp:inline distT="0" distB="0" distL="114300" distR="114300">
            <wp:extent cx="5980430" cy="8208645"/>
            <wp:effectExtent l="0" t="0" r="1270" b="1905"/>
            <wp:docPr id="2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8"/>
                    <pic:cNvPicPr>
                      <a:picLocks noChangeAspect="1"/>
                    </pic:cNvPicPr>
                  </pic:nvPicPr>
                  <pic:blipFill>
                    <a:blip r:embed="rId29"/>
                    <a:stretch>
                      <a:fillRect/>
                    </a:stretch>
                  </pic:blipFill>
                  <pic:spPr>
                    <a:xfrm>
                      <a:off x="0" y="0"/>
                      <a:ext cx="5980430" cy="8208645"/>
                    </a:xfrm>
                    <a:prstGeom prst="rect">
                      <a:avLst/>
                    </a:prstGeom>
                    <a:noFill/>
                    <a:ln>
                      <a:noFill/>
                    </a:ln>
                  </pic:spPr>
                </pic:pic>
              </a:graphicData>
            </a:graphic>
          </wp:inline>
        </w:drawing>
      </w:r>
    </w:p>
    <w:p>
      <w:pPr>
        <w:ind w:firstLine="420" w:firstLineChars="200"/>
      </w:pPr>
    </w:p>
    <w:p>
      <w:pPr>
        <w:ind w:firstLine="420" w:firstLineChars="200"/>
      </w:pPr>
    </w:p>
    <w:p>
      <w:pPr>
        <w:ind w:firstLine="420" w:firstLineChars="200"/>
      </w:pPr>
      <w:r>
        <w:drawing>
          <wp:inline distT="0" distB="0" distL="114300" distR="114300">
            <wp:extent cx="5693410" cy="8534400"/>
            <wp:effectExtent l="0" t="0" r="2540" b="0"/>
            <wp:docPr id="2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9"/>
                    <pic:cNvPicPr>
                      <a:picLocks noChangeAspect="1"/>
                    </pic:cNvPicPr>
                  </pic:nvPicPr>
                  <pic:blipFill>
                    <a:blip r:embed="rId30"/>
                    <a:stretch>
                      <a:fillRect/>
                    </a:stretch>
                  </pic:blipFill>
                  <pic:spPr>
                    <a:xfrm>
                      <a:off x="0" y="0"/>
                      <a:ext cx="5693410" cy="8534400"/>
                    </a:xfrm>
                    <a:prstGeom prst="rect">
                      <a:avLst/>
                    </a:prstGeom>
                    <a:noFill/>
                    <a:ln>
                      <a:noFill/>
                    </a:ln>
                  </pic:spPr>
                </pic:pic>
              </a:graphicData>
            </a:graphic>
          </wp:inline>
        </w:drawing>
      </w:r>
    </w:p>
    <w:p>
      <w:pPr>
        <w:ind w:firstLine="420" w:firstLineChars="200"/>
      </w:pPr>
      <w:r>
        <w:drawing>
          <wp:inline distT="0" distB="0" distL="114300" distR="114300">
            <wp:extent cx="6020435" cy="8716645"/>
            <wp:effectExtent l="0" t="0" r="18415" b="8255"/>
            <wp:docPr id="2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0"/>
                    <pic:cNvPicPr>
                      <a:picLocks noChangeAspect="1"/>
                    </pic:cNvPicPr>
                  </pic:nvPicPr>
                  <pic:blipFill>
                    <a:blip r:embed="rId31"/>
                    <a:stretch>
                      <a:fillRect/>
                    </a:stretch>
                  </pic:blipFill>
                  <pic:spPr>
                    <a:xfrm>
                      <a:off x="0" y="0"/>
                      <a:ext cx="6020435" cy="8716645"/>
                    </a:xfrm>
                    <a:prstGeom prst="rect">
                      <a:avLst/>
                    </a:prstGeom>
                    <a:noFill/>
                    <a:ln>
                      <a:noFill/>
                    </a:ln>
                  </pic:spPr>
                </pic:pic>
              </a:graphicData>
            </a:graphic>
          </wp:inline>
        </w:drawing>
      </w:r>
    </w:p>
    <w:p>
      <w:pPr>
        <w:ind w:firstLine="420" w:firstLineChars="200"/>
      </w:pPr>
      <w:r>
        <w:drawing>
          <wp:inline distT="0" distB="0" distL="114300" distR="114300">
            <wp:extent cx="5834380" cy="8697595"/>
            <wp:effectExtent l="0" t="0" r="13970" b="8255"/>
            <wp:docPr id="2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1"/>
                    <pic:cNvPicPr>
                      <a:picLocks noChangeAspect="1"/>
                    </pic:cNvPicPr>
                  </pic:nvPicPr>
                  <pic:blipFill>
                    <a:blip r:embed="rId32"/>
                    <a:stretch>
                      <a:fillRect/>
                    </a:stretch>
                  </pic:blipFill>
                  <pic:spPr>
                    <a:xfrm>
                      <a:off x="0" y="0"/>
                      <a:ext cx="5834380" cy="8697595"/>
                    </a:xfrm>
                    <a:prstGeom prst="rect">
                      <a:avLst/>
                    </a:prstGeom>
                    <a:noFill/>
                    <a:ln>
                      <a:noFill/>
                    </a:ln>
                  </pic:spPr>
                </pic:pic>
              </a:graphicData>
            </a:graphic>
          </wp:inline>
        </w:drawing>
      </w:r>
    </w:p>
    <w:p>
      <w:pPr>
        <w:ind w:firstLine="420" w:firstLineChars="200"/>
      </w:pPr>
      <w:r>
        <w:drawing>
          <wp:inline distT="0" distB="0" distL="114300" distR="114300">
            <wp:extent cx="5989320" cy="8611235"/>
            <wp:effectExtent l="0" t="0" r="11430" b="18415"/>
            <wp:docPr id="2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2"/>
                    <pic:cNvPicPr>
                      <a:picLocks noChangeAspect="1"/>
                    </pic:cNvPicPr>
                  </pic:nvPicPr>
                  <pic:blipFill>
                    <a:blip r:embed="rId33"/>
                    <a:stretch>
                      <a:fillRect/>
                    </a:stretch>
                  </pic:blipFill>
                  <pic:spPr>
                    <a:xfrm>
                      <a:off x="0" y="0"/>
                      <a:ext cx="5989320" cy="8611235"/>
                    </a:xfrm>
                    <a:prstGeom prst="rect">
                      <a:avLst/>
                    </a:prstGeom>
                    <a:noFill/>
                    <a:ln>
                      <a:noFill/>
                    </a:ln>
                  </pic:spPr>
                </pic:pic>
              </a:graphicData>
            </a:graphic>
          </wp:inline>
        </w:drawing>
      </w:r>
    </w:p>
    <w:p>
      <w:pPr>
        <w:ind w:firstLine="420" w:firstLineChars="200"/>
      </w:pPr>
      <w:r>
        <w:drawing>
          <wp:inline distT="0" distB="0" distL="114300" distR="114300">
            <wp:extent cx="5568315" cy="8538210"/>
            <wp:effectExtent l="0" t="0" r="13335" b="15240"/>
            <wp:docPr id="2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3"/>
                    <pic:cNvPicPr>
                      <a:picLocks noChangeAspect="1"/>
                    </pic:cNvPicPr>
                  </pic:nvPicPr>
                  <pic:blipFill>
                    <a:blip r:embed="rId34"/>
                    <a:stretch>
                      <a:fillRect/>
                    </a:stretch>
                  </pic:blipFill>
                  <pic:spPr>
                    <a:xfrm>
                      <a:off x="0" y="0"/>
                      <a:ext cx="5568315" cy="8538210"/>
                    </a:xfrm>
                    <a:prstGeom prst="rect">
                      <a:avLst/>
                    </a:prstGeom>
                    <a:noFill/>
                    <a:ln>
                      <a:noFill/>
                    </a:ln>
                  </pic:spPr>
                </pic:pic>
              </a:graphicData>
            </a:graphic>
          </wp:inline>
        </w:drawing>
      </w:r>
    </w:p>
    <w:p>
      <w:pPr>
        <w:ind w:firstLine="420" w:firstLineChars="200"/>
      </w:pPr>
      <w:r>
        <w:drawing>
          <wp:inline distT="0" distB="0" distL="114300" distR="114300">
            <wp:extent cx="5959475" cy="8415655"/>
            <wp:effectExtent l="0" t="0" r="3175" b="4445"/>
            <wp:docPr id="2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4"/>
                    <pic:cNvPicPr>
                      <a:picLocks noChangeAspect="1"/>
                    </pic:cNvPicPr>
                  </pic:nvPicPr>
                  <pic:blipFill>
                    <a:blip r:embed="rId35"/>
                    <a:stretch>
                      <a:fillRect/>
                    </a:stretch>
                  </pic:blipFill>
                  <pic:spPr>
                    <a:xfrm>
                      <a:off x="0" y="0"/>
                      <a:ext cx="5959475" cy="8415655"/>
                    </a:xfrm>
                    <a:prstGeom prst="rect">
                      <a:avLst/>
                    </a:prstGeom>
                    <a:noFill/>
                    <a:ln>
                      <a:noFill/>
                    </a:ln>
                  </pic:spPr>
                </pic:pic>
              </a:graphicData>
            </a:graphic>
          </wp:inline>
        </w:drawing>
      </w:r>
    </w:p>
    <w:p>
      <w:pPr>
        <w:ind w:firstLine="420" w:firstLineChars="200"/>
      </w:pPr>
    </w:p>
    <w:p>
      <w:pPr>
        <w:ind w:firstLine="420" w:firstLineChars="200"/>
      </w:pPr>
      <w:r>
        <w:drawing>
          <wp:inline distT="0" distB="0" distL="114300" distR="114300">
            <wp:extent cx="5913755" cy="8579485"/>
            <wp:effectExtent l="0" t="0" r="10795" b="12065"/>
            <wp:docPr id="2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5"/>
                    <pic:cNvPicPr>
                      <a:picLocks noChangeAspect="1"/>
                    </pic:cNvPicPr>
                  </pic:nvPicPr>
                  <pic:blipFill>
                    <a:blip r:embed="rId36"/>
                    <a:stretch>
                      <a:fillRect/>
                    </a:stretch>
                  </pic:blipFill>
                  <pic:spPr>
                    <a:xfrm>
                      <a:off x="0" y="0"/>
                      <a:ext cx="5913755" cy="8579485"/>
                    </a:xfrm>
                    <a:prstGeom prst="rect">
                      <a:avLst/>
                    </a:prstGeom>
                    <a:noFill/>
                    <a:ln>
                      <a:noFill/>
                    </a:ln>
                  </pic:spPr>
                </pic:pic>
              </a:graphicData>
            </a:graphic>
          </wp:inline>
        </w:drawing>
      </w:r>
    </w:p>
    <w:p>
      <w:pPr>
        <w:ind w:firstLine="420" w:firstLineChars="200"/>
      </w:pPr>
    </w:p>
    <w:p>
      <w:pPr>
        <w:ind w:firstLine="420" w:firstLineChars="200"/>
      </w:pPr>
      <w:r>
        <w:drawing>
          <wp:inline distT="0" distB="0" distL="114300" distR="114300">
            <wp:extent cx="5858510" cy="8279130"/>
            <wp:effectExtent l="0" t="0" r="8890" b="7620"/>
            <wp:docPr id="3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6"/>
                    <pic:cNvPicPr>
                      <a:picLocks noChangeAspect="1"/>
                    </pic:cNvPicPr>
                  </pic:nvPicPr>
                  <pic:blipFill>
                    <a:blip r:embed="rId37"/>
                    <a:stretch>
                      <a:fillRect/>
                    </a:stretch>
                  </pic:blipFill>
                  <pic:spPr>
                    <a:xfrm>
                      <a:off x="0" y="0"/>
                      <a:ext cx="5858510" cy="8279130"/>
                    </a:xfrm>
                    <a:prstGeom prst="rect">
                      <a:avLst/>
                    </a:prstGeom>
                    <a:noFill/>
                    <a:ln>
                      <a:noFill/>
                    </a:ln>
                  </pic:spPr>
                </pic:pic>
              </a:graphicData>
            </a:graphic>
          </wp:inline>
        </w:drawing>
      </w:r>
    </w:p>
    <w:p>
      <w:pPr>
        <w:ind w:firstLine="420" w:firstLineChars="200"/>
      </w:pPr>
    </w:p>
    <w:p>
      <w:pPr>
        <w:ind w:firstLine="420" w:firstLineChars="200"/>
      </w:pPr>
      <w:r>
        <w:drawing>
          <wp:inline distT="0" distB="0" distL="114300" distR="114300">
            <wp:extent cx="5933440" cy="8640445"/>
            <wp:effectExtent l="0" t="0" r="10160" b="8255"/>
            <wp:docPr id="3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7"/>
                    <pic:cNvPicPr>
                      <a:picLocks noChangeAspect="1"/>
                    </pic:cNvPicPr>
                  </pic:nvPicPr>
                  <pic:blipFill>
                    <a:blip r:embed="rId38"/>
                    <a:stretch>
                      <a:fillRect/>
                    </a:stretch>
                  </pic:blipFill>
                  <pic:spPr>
                    <a:xfrm>
                      <a:off x="0" y="0"/>
                      <a:ext cx="5933440" cy="8640445"/>
                    </a:xfrm>
                    <a:prstGeom prst="rect">
                      <a:avLst/>
                    </a:prstGeom>
                    <a:noFill/>
                    <a:ln>
                      <a:noFill/>
                    </a:ln>
                  </pic:spPr>
                </pic:pic>
              </a:graphicData>
            </a:graphic>
          </wp:inline>
        </w:drawing>
      </w:r>
    </w:p>
    <w:p>
      <w:pPr>
        <w:ind w:firstLine="420" w:firstLineChars="200"/>
      </w:pPr>
      <w:r>
        <w:drawing>
          <wp:inline distT="0" distB="0" distL="114300" distR="114300">
            <wp:extent cx="5833745" cy="8418195"/>
            <wp:effectExtent l="0" t="0" r="14605" b="1905"/>
            <wp:docPr id="3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8"/>
                    <pic:cNvPicPr>
                      <a:picLocks noChangeAspect="1"/>
                    </pic:cNvPicPr>
                  </pic:nvPicPr>
                  <pic:blipFill>
                    <a:blip r:embed="rId39"/>
                    <a:stretch>
                      <a:fillRect/>
                    </a:stretch>
                  </pic:blipFill>
                  <pic:spPr>
                    <a:xfrm>
                      <a:off x="0" y="0"/>
                      <a:ext cx="5833745" cy="8418195"/>
                    </a:xfrm>
                    <a:prstGeom prst="rect">
                      <a:avLst/>
                    </a:prstGeom>
                    <a:noFill/>
                    <a:ln>
                      <a:noFill/>
                    </a:ln>
                  </pic:spPr>
                </pic:pic>
              </a:graphicData>
            </a:graphic>
          </wp:inline>
        </w:drawing>
      </w:r>
    </w:p>
    <w:p>
      <w:pPr>
        <w:ind w:firstLine="420" w:firstLineChars="200"/>
      </w:pPr>
    </w:p>
    <w:p>
      <w:pPr>
        <w:ind w:firstLine="420" w:firstLineChars="200"/>
      </w:pPr>
      <w:r>
        <w:drawing>
          <wp:inline distT="0" distB="0" distL="114300" distR="114300">
            <wp:extent cx="5771515" cy="8580755"/>
            <wp:effectExtent l="0" t="0" r="635" b="10795"/>
            <wp:docPr id="3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9"/>
                    <pic:cNvPicPr>
                      <a:picLocks noChangeAspect="1"/>
                    </pic:cNvPicPr>
                  </pic:nvPicPr>
                  <pic:blipFill>
                    <a:blip r:embed="rId40"/>
                    <a:stretch>
                      <a:fillRect/>
                    </a:stretch>
                  </pic:blipFill>
                  <pic:spPr>
                    <a:xfrm>
                      <a:off x="0" y="0"/>
                      <a:ext cx="5771515" cy="8580755"/>
                    </a:xfrm>
                    <a:prstGeom prst="rect">
                      <a:avLst/>
                    </a:prstGeom>
                    <a:noFill/>
                    <a:ln>
                      <a:noFill/>
                    </a:ln>
                  </pic:spPr>
                </pic:pic>
              </a:graphicData>
            </a:graphic>
          </wp:inline>
        </w:drawing>
      </w:r>
    </w:p>
    <w:p>
      <w:pPr>
        <w:ind w:firstLine="420" w:firstLineChars="200"/>
      </w:pPr>
      <w:r>
        <w:drawing>
          <wp:inline distT="0" distB="0" distL="114300" distR="114300">
            <wp:extent cx="5888355" cy="8681085"/>
            <wp:effectExtent l="0" t="0" r="17145" b="5715"/>
            <wp:docPr id="3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0"/>
                    <pic:cNvPicPr>
                      <a:picLocks noChangeAspect="1"/>
                    </pic:cNvPicPr>
                  </pic:nvPicPr>
                  <pic:blipFill>
                    <a:blip r:embed="rId41"/>
                    <a:stretch>
                      <a:fillRect/>
                    </a:stretch>
                  </pic:blipFill>
                  <pic:spPr>
                    <a:xfrm>
                      <a:off x="0" y="0"/>
                      <a:ext cx="5888355" cy="8681085"/>
                    </a:xfrm>
                    <a:prstGeom prst="rect">
                      <a:avLst/>
                    </a:prstGeom>
                    <a:noFill/>
                    <a:ln>
                      <a:noFill/>
                    </a:ln>
                  </pic:spPr>
                </pic:pic>
              </a:graphicData>
            </a:graphic>
          </wp:inline>
        </w:drawing>
      </w:r>
    </w:p>
    <w:p>
      <w:pPr>
        <w:ind w:firstLine="420" w:firstLineChars="200"/>
      </w:pPr>
      <w:r>
        <w:drawing>
          <wp:inline distT="0" distB="0" distL="114300" distR="114300">
            <wp:extent cx="5789295" cy="8743315"/>
            <wp:effectExtent l="0" t="0" r="1905" b="635"/>
            <wp:docPr id="3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1"/>
                    <pic:cNvPicPr>
                      <a:picLocks noChangeAspect="1"/>
                    </pic:cNvPicPr>
                  </pic:nvPicPr>
                  <pic:blipFill>
                    <a:blip r:embed="rId42"/>
                    <a:stretch>
                      <a:fillRect/>
                    </a:stretch>
                  </pic:blipFill>
                  <pic:spPr>
                    <a:xfrm>
                      <a:off x="0" y="0"/>
                      <a:ext cx="5789295" cy="8743315"/>
                    </a:xfrm>
                    <a:prstGeom prst="rect">
                      <a:avLst/>
                    </a:prstGeom>
                    <a:noFill/>
                    <a:ln>
                      <a:noFill/>
                    </a:ln>
                  </pic:spPr>
                </pic:pic>
              </a:graphicData>
            </a:graphic>
          </wp:inline>
        </w:drawing>
      </w:r>
    </w:p>
    <w:p>
      <w:pPr>
        <w:ind w:firstLine="420" w:firstLineChars="200"/>
        <w:rPr>
          <w:rFonts w:hint="eastAsia"/>
          <w:lang w:val="en-US" w:eastAsia="zh-CN"/>
        </w:rPr>
      </w:pPr>
      <w:r>
        <w:drawing>
          <wp:inline distT="0" distB="0" distL="114300" distR="114300">
            <wp:extent cx="5637530" cy="8546465"/>
            <wp:effectExtent l="0" t="0" r="1270" b="6985"/>
            <wp:docPr id="3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2"/>
                    <pic:cNvPicPr>
                      <a:picLocks noChangeAspect="1"/>
                    </pic:cNvPicPr>
                  </pic:nvPicPr>
                  <pic:blipFill>
                    <a:blip r:embed="rId43"/>
                    <a:stretch>
                      <a:fillRect/>
                    </a:stretch>
                  </pic:blipFill>
                  <pic:spPr>
                    <a:xfrm>
                      <a:off x="0" y="0"/>
                      <a:ext cx="5637530" cy="8546465"/>
                    </a:xfrm>
                    <a:prstGeom prst="rect">
                      <a:avLst/>
                    </a:prstGeom>
                    <a:noFill/>
                    <a:ln>
                      <a:noFill/>
                    </a:ln>
                  </pic:spPr>
                </pic:pic>
              </a:graphicData>
            </a:graphic>
          </wp:inline>
        </w:drawing>
      </w:r>
    </w:p>
    <w:sectPr>
      <w:footerReference r:id="rId3"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华文细黑">
    <w:altName w:val="微软雅黑"/>
    <w:panose1 w:val="02010600040101010101"/>
    <w:charset w:val="86"/>
    <w:family w:val="auto"/>
    <w:pitch w:val="default"/>
    <w:sig w:usb0="00000000" w:usb1="00000000" w:usb2="00000000" w:usb3="00000000" w:csb0="0004009F" w:csb1="DFD70000"/>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mor5U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CpqK+VMQIAAGMEAAAOAAAAAAAAAAEAIAAAAB8BAABkcnMvZTJvRG9jLnhtbFBLBQYA&#10;AAAABgAGAFkBAADCBQAAAAA=&#10;">
              <v:fill on="f" focussize="0,0"/>
              <v:stroke on="f" weight="0.5pt"/>
              <v:imagedata o:title=""/>
              <o:lock v:ext="edit" aspectratio="f"/>
              <v:textbox inset="0mm,0mm,0mm,0mm" style="mso-fit-shape-to-text:t;">
                <w:txbxContent>
                  <w:p>
                    <w:pPr>
                      <w:pStyle w:val="2"/>
                    </w:pPr>
                    <w:r>
                      <w:fldChar w:fldCharType="begin"/>
                    </w:r>
                    <w:r>
                      <w:instrText xml:space="preserve"> PAGE  \* MERGEFORMAT </w:instrText>
                    </w:r>
                    <w:r>
                      <w:fldChar w:fldCharType="separate"/>
                    </w:r>
                    <w:r>
                      <w:t>1</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558CDE6"/>
    <w:multiLevelType w:val="singleLevel"/>
    <w:tmpl w:val="9558CDE6"/>
    <w:lvl w:ilvl="0" w:tentative="0">
      <w:start w:val="1"/>
      <w:numFmt w:val="chineseCounting"/>
      <w:suff w:val="nothing"/>
      <w:lvlText w:val="%1、"/>
      <w:lvlJc w:val="left"/>
      <w:rPr>
        <w:rFonts w:hint="eastAsia"/>
      </w:rPr>
    </w:lvl>
  </w:abstractNum>
  <w:abstractNum w:abstractNumId="1">
    <w:nsid w:val="C77AEEB6"/>
    <w:multiLevelType w:val="singleLevel"/>
    <w:tmpl w:val="C77AEEB6"/>
    <w:lvl w:ilvl="0" w:tentative="0">
      <w:start w:val="2"/>
      <w:numFmt w:val="decimal"/>
      <w:suff w:val="nothing"/>
      <w:lvlText w:val="%1、"/>
      <w:lvlJc w:val="left"/>
      <w:pPr>
        <w:ind w:left="560" w:leftChars="0" w:firstLine="0" w:firstLineChars="0"/>
      </w:pPr>
    </w:lvl>
  </w:abstractNum>
  <w:abstractNum w:abstractNumId="2">
    <w:nsid w:val="CEE81908"/>
    <w:multiLevelType w:val="singleLevel"/>
    <w:tmpl w:val="CEE81908"/>
    <w:lvl w:ilvl="0" w:tentative="0">
      <w:start w:val="1"/>
      <w:numFmt w:val="chineseCounting"/>
      <w:suff w:val="nothing"/>
      <w:lvlText w:val="（%1）"/>
      <w:lvlJc w:val="left"/>
      <w:rPr>
        <w:rFonts w:hint="eastAsia"/>
      </w:rPr>
    </w:lvl>
  </w:abstractNum>
  <w:abstractNum w:abstractNumId="3">
    <w:nsid w:val="D2BE47C4"/>
    <w:multiLevelType w:val="singleLevel"/>
    <w:tmpl w:val="D2BE47C4"/>
    <w:lvl w:ilvl="0" w:tentative="0">
      <w:start w:val="7"/>
      <w:numFmt w:val="chineseCounting"/>
      <w:suff w:val="nothing"/>
      <w:lvlText w:val="（%1）"/>
      <w:lvlJc w:val="left"/>
      <w:rPr>
        <w:rFonts w:hint="eastAsia"/>
      </w:rPr>
    </w:lvl>
  </w:abstractNum>
  <w:num w:numId="1">
    <w:abstractNumId w:val="0"/>
  </w:num>
  <w:num w:numId="2">
    <w:abstractNumId w:val="2"/>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6"/>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TlkZDBhMTMwYTYwODE1NzAwZDk1ZTNjMzQ0ZmMyYWQifQ=="/>
  </w:docVars>
  <w:rsids>
    <w:rsidRoot w:val="47A20873"/>
    <w:rsid w:val="01620354"/>
    <w:rsid w:val="022B3C3C"/>
    <w:rsid w:val="028A6972"/>
    <w:rsid w:val="05BC43E5"/>
    <w:rsid w:val="0C055AC2"/>
    <w:rsid w:val="17D20784"/>
    <w:rsid w:val="1A2A39A5"/>
    <w:rsid w:val="1AB02592"/>
    <w:rsid w:val="1CE202C9"/>
    <w:rsid w:val="1EAD6AC7"/>
    <w:rsid w:val="20D34487"/>
    <w:rsid w:val="23D8358C"/>
    <w:rsid w:val="286701FC"/>
    <w:rsid w:val="28CD2D8F"/>
    <w:rsid w:val="29BB0388"/>
    <w:rsid w:val="29CA3019"/>
    <w:rsid w:val="2A547AD3"/>
    <w:rsid w:val="2C670AC5"/>
    <w:rsid w:val="30F86EF4"/>
    <w:rsid w:val="34540258"/>
    <w:rsid w:val="365D53C4"/>
    <w:rsid w:val="3C715E94"/>
    <w:rsid w:val="3DB41223"/>
    <w:rsid w:val="3EC26934"/>
    <w:rsid w:val="406768E7"/>
    <w:rsid w:val="42FE6FA4"/>
    <w:rsid w:val="443C536C"/>
    <w:rsid w:val="47464407"/>
    <w:rsid w:val="47A20873"/>
    <w:rsid w:val="493C4DEB"/>
    <w:rsid w:val="49C22490"/>
    <w:rsid w:val="4DE15D45"/>
    <w:rsid w:val="4E08778A"/>
    <w:rsid w:val="4ED07D21"/>
    <w:rsid w:val="4F1619F0"/>
    <w:rsid w:val="50CD3027"/>
    <w:rsid w:val="53220A8C"/>
    <w:rsid w:val="54236F1E"/>
    <w:rsid w:val="55171D5C"/>
    <w:rsid w:val="56F707B8"/>
    <w:rsid w:val="581661AB"/>
    <w:rsid w:val="5CAF3D66"/>
    <w:rsid w:val="5CF7474F"/>
    <w:rsid w:val="5EEF1DC5"/>
    <w:rsid w:val="60512006"/>
    <w:rsid w:val="61534507"/>
    <w:rsid w:val="67103A2D"/>
    <w:rsid w:val="689159BA"/>
    <w:rsid w:val="68F61EF3"/>
    <w:rsid w:val="6D52102F"/>
    <w:rsid w:val="71044A72"/>
    <w:rsid w:val="718B4447"/>
    <w:rsid w:val="757D3F42"/>
    <w:rsid w:val="76DF518C"/>
    <w:rsid w:val="77361FD0"/>
    <w:rsid w:val="79B34FA2"/>
    <w:rsid w:val="7CF60376"/>
    <w:rsid w:val="7D697C4C"/>
    <w:rsid w:val="7E492A8E"/>
    <w:rsid w:val="7E6B136C"/>
    <w:rsid w:val="7E6E583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5">
    <w:name w:val="Default Paragraph Font"/>
    <w:semiHidden/>
    <w:qFormat/>
    <w:uiPriority w:val="0"/>
  </w:style>
  <w:style w:type="table" w:default="1" w:styleId="4">
    <w:name w:val="Normal Table"/>
    <w:semiHidden/>
    <w:qFormat/>
    <w:uiPriority w:val="0"/>
    <w:tblPr>
      <w:tblCellMar>
        <w:top w:w="0" w:type="dxa"/>
        <w:left w:w="108" w:type="dxa"/>
        <w:bottom w:w="0" w:type="dxa"/>
        <w:right w:w="108" w:type="dxa"/>
      </w:tblCellMar>
    </w:tblPr>
  </w:style>
  <w:style w:type="paragraph" w:styleId="2">
    <w:name w:val="footer"/>
    <w:basedOn w:val="1"/>
    <w:qFormat/>
    <w:uiPriority w:val="0"/>
    <w:pPr>
      <w:tabs>
        <w:tab w:val="center" w:pos="4153"/>
        <w:tab w:val="right" w:pos="8306"/>
      </w:tabs>
      <w:snapToGrid w:val="0"/>
      <w:jc w:val="left"/>
    </w:pPr>
    <w:rPr>
      <w:sz w:val="18"/>
    </w:rPr>
  </w:style>
  <w:style w:type="paragraph" w:styleId="3">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image" Target="media/image1.png"/><Relationship Id="rId46" Type="http://schemas.openxmlformats.org/officeDocument/2006/relationships/fontTable" Target="fontTable.xml"/><Relationship Id="rId45" Type="http://schemas.openxmlformats.org/officeDocument/2006/relationships/numbering" Target="numbering.xml"/><Relationship Id="rId44" Type="http://schemas.openxmlformats.org/officeDocument/2006/relationships/customXml" Target="../customXml/item1.xml"/><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jpeg"/><Relationship Id="rId22" Type="http://schemas.openxmlformats.org/officeDocument/2006/relationships/image" Target="media/image18.jpeg"/><Relationship Id="rId21" Type="http://schemas.openxmlformats.org/officeDocument/2006/relationships/image" Target="media/image17.jpeg"/><Relationship Id="rId20" Type="http://schemas.openxmlformats.org/officeDocument/2006/relationships/image" Target="media/image16.jpe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jpeg"/><Relationship Id="rId17" Type="http://schemas.openxmlformats.org/officeDocument/2006/relationships/image" Target="media/image13.jpeg"/><Relationship Id="rId16" Type="http://schemas.openxmlformats.org/officeDocument/2006/relationships/image" Target="media/image12.jpeg"/><Relationship Id="rId15" Type="http://schemas.openxmlformats.org/officeDocument/2006/relationships/image" Target="media/image11.jpe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30</Pages>
  <Words>2265</Words>
  <Characters>2323</Characters>
  <Lines>0</Lines>
  <Paragraphs>0</Paragraphs>
  <TotalTime>5</TotalTime>
  <ScaleCrop>false</ScaleCrop>
  <LinksUpToDate>false</LinksUpToDate>
  <CharactersWithSpaces>2376</CharactersWithSpaces>
  <Application>WPS Office_11.1.0.11744_F1E327BC-269C-435d-A152-05C5408002CA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2022-06-14T07:05:00Z</dcterms:created>
  <dc:creator>Administrator</dc:creator>
  <cp:lastModifiedBy>Administrator</cp:lastModifiedBy>
  <dcterms:modified xsi:type="dcterms:W3CDTF">2022-06-30T02:48:55Z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2052-11.1.0.11744</vt:lpwstr>
  </property>
  <property fmtid="{D5CDD505-2E9C-101B-9397-08002B2CF9AE}" pid="3" name="ICV">
    <vt:lpwstr>C02F13CEB3CE429EB2B8098FC7F23058</vt:lpwstr>
  </property>
</Properties>
</file>